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93A5E3" w14:textId="7A7EB3F9" w:rsidR="00380AF8" w:rsidRDefault="00380AF8" w:rsidP="00380AF8">
      <w:pPr>
        <w:pStyle w:val="Heading2"/>
      </w:pPr>
      <w:bookmarkStart w:id="0" w:name="_Informed_Consent_–_5"/>
      <w:bookmarkEnd w:id="0"/>
      <w:r>
        <w:t>Informed Consent</w:t>
      </w:r>
      <w:r w:rsidR="0091756C">
        <w:t xml:space="preserve"> – Biomedical Template</w:t>
      </w:r>
    </w:p>
    <w:p w14:paraId="02583A46" w14:textId="0DC04010" w:rsidR="00DE7749" w:rsidRDefault="00380AF8">
      <w:r>
        <w:tab/>
      </w:r>
      <w:r>
        <w:rPr>
          <w:b/>
        </w:rPr>
        <w:t>Prospective</w:t>
      </w:r>
      <w:r w:rsidR="0091756C">
        <w:rPr>
          <w:b/>
        </w:rPr>
        <w:t xml:space="preserve"> Biomedical</w:t>
      </w:r>
      <w:r>
        <w:rPr>
          <w:b/>
        </w:rPr>
        <w:t xml:space="preserve"> Consent </w:t>
      </w:r>
      <w:r w:rsidRPr="00F772C2">
        <w:rPr>
          <w:b/>
        </w:rPr>
        <w:t>Template</w:t>
      </w:r>
      <w:r>
        <w:t>: Below is the template for a prospective</w:t>
      </w:r>
      <w:r w:rsidR="0091756C">
        <w:t xml:space="preserve"> biomedical</w:t>
      </w:r>
      <w:r>
        <w:t xml:space="preserve"> project informed consent form. Please utilize this template as a guide for all prospective </w:t>
      </w:r>
      <w:r w:rsidR="0091756C">
        <w:t xml:space="preserve">biomedical </w:t>
      </w:r>
      <w:r>
        <w:t>consent forms. The italicized</w:t>
      </w:r>
      <w:r w:rsidR="0091756C">
        <w:t xml:space="preserve">/red </w:t>
      </w:r>
      <w:r>
        <w:t>text should be replaced with relevant study information or deleted if not applicable. Please be sure to upload your completed informed consent as a separate document in the IRBNet submission.</w:t>
      </w:r>
      <w:r w:rsidR="00DE7749">
        <w:br w:type="page"/>
      </w:r>
    </w:p>
    <w:p w14:paraId="0A4BD151" w14:textId="3072CEFE" w:rsidR="00DE7749" w:rsidRPr="00DE7749" w:rsidRDefault="00DE7749" w:rsidP="0091756C">
      <w:pPr>
        <w:autoSpaceDE w:val="0"/>
        <w:autoSpaceDN w:val="0"/>
        <w:adjustRightInd w:val="0"/>
        <w:spacing w:after="0"/>
        <w:rPr>
          <w:rFonts w:asciiTheme="majorHAnsi" w:hAnsiTheme="majorHAnsi" w:cstheme="majorHAnsi"/>
          <w:sz w:val="32"/>
          <w:szCs w:val="24"/>
        </w:rPr>
      </w:pPr>
      <w:r w:rsidRPr="00DE7749">
        <w:rPr>
          <w:rFonts w:asciiTheme="majorHAnsi" w:hAnsiTheme="majorHAnsi" w:cstheme="majorHAnsi"/>
          <w:sz w:val="32"/>
          <w:szCs w:val="24"/>
        </w:rPr>
        <w:lastRenderedPageBreak/>
        <w:t>Informed Consent to Participate in Research [If applicable] and Authorization to Collect, Use, and Share your Health Information</w:t>
      </w:r>
    </w:p>
    <w:p w14:paraId="35C4CFAC" w14:textId="60828597" w:rsidR="0091756C" w:rsidRDefault="0091756C" w:rsidP="0091756C">
      <w:pPr>
        <w:autoSpaceDE w:val="0"/>
        <w:autoSpaceDN w:val="0"/>
        <w:adjustRightInd w:val="0"/>
        <w:spacing w:after="0"/>
        <w:rPr>
          <w:szCs w:val="24"/>
        </w:rPr>
      </w:pPr>
      <w:r>
        <w:rPr>
          <w:szCs w:val="24"/>
        </w:rPr>
        <w:t>Information to Consider Before Taking Part in this Research Study</w:t>
      </w:r>
    </w:p>
    <w:p w14:paraId="5A5FC8E8" w14:textId="77777777" w:rsidR="0091756C" w:rsidRDefault="0091756C" w:rsidP="0091756C">
      <w:pPr>
        <w:spacing w:after="0"/>
        <w:rPr>
          <w:b/>
          <w:szCs w:val="20"/>
        </w:rPr>
      </w:pPr>
      <w:r>
        <w:rPr>
          <w:b/>
        </w:rPr>
        <w:t>Title:</w:t>
      </w:r>
      <w:r>
        <w:rPr>
          <w:color w:val="000000"/>
          <w:szCs w:val="24"/>
        </w:rPr>
        <w:t xml:space="preserve"> </w:t>
      </w:r>
      <w:r>
        <w:rPr>
          <w:b/>
          <w:i/>
          <w:color w:val="FF0000"/>
        </w:rPr>
        <w:t>[Title of study, as it appears on the IRB application, grant/contract, or sponsored protocol. Best to bold title so it is more visible.]</w:t>
      </w:r>
      <w:r>
        <w:rPr>
          <w:b/>
          <w:color w:val="FF0000"/>
        </w:rPr>
        <w:t xml:space="preserve">  </w:t>
      </w:r>
    </w:p>
    <w:p w14:paraId="27AB5ACD" w14:textId="40E591BF" w:rsidR="0091756C" w:rsidRDefault="0091756C" w:rsidP="0091756C">
      <w:pPr>
        <w:spacing w:after="0"/>
        <w:rPr>
          <w:b/>
        </w:rPr>
      </w:pPr>
      <w:r>
        <w:rPr>
          <w:b/>
        </w:rPr>
        <w:t xml:space="preserve">Study </w:t>
      </w:r>
      <w:r w:rsidR="009D692D">
        <w:rPr>
          <w:b/>
        </w:rPr>
        <w:t xml:space="preserve">IRBNet </w:t>
      </w:r>
      <w:r>
        <w:rPr>
          <w:b/>
        </w:rPr>
        <w:t xml:space="preserve"># _________________ </w:t>
      </w:r>
    </w:p>
    <w:p w14:paraId="73C7413D" w14:textId="0FAD8031" w:rsidR="0091756C" w:rsidRDefault="0091756C" w:rsidP="0091756C">
      <w:pPr>
        <w:spacing w:after="0"/>
        <w:rPr>
          <w:b/>
          <w:sz w:val="24"/>
        </w:rPr>
      </w:pPr>
      <w:r>
        <w:rPr>
          <w:noProof/>
          <w:sz w:val="24"/>
        </w:rPr>
        <mc:AlternateContent>
          <mc:Choice Requires="wps">
            <w:drawing>
              <wp:anchor distT="0" distB="0" distL="114300" distR="114300" simplePos="0" relativeHeight="251659264" behindDoc="0" locked="1" layoutInCell="1" allowOverlap="1" wp14:anchorId="44E5A5BF" wp14:editId="35C128AC">
                <wp:simplePos x="0" y="0"/>
                <wp:positionH relativeFrom="column">
                  <wp:posOffset>-53340</wp:posOffset>
                </wp:positionH>
                <wp:positionV relativeFrom="paragraph">
                  <wp:posOffset>125730</wp:posOffset>
                </wp:positionV>
                <wp:extent cx="6355080" cy="0"/>
                <wp:effectExtent l="0" t="19050" r="2667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5080" cy="0"/>
                        </a:xfrm>
                        <a:prstGeom prst="line">
                          <a:avLst/>
                        </a:prstGeom>
                        <a:noFill/>
                        <a:ln w="38100" cmpd="dbl">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lc="http://schemas.openxmlformats.org/drawingml/2006/lockedCanva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E28094"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9.9pt" to="496.2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" strokeweight="3pt">
                <v:stroke linestyle="thinThin"/>
                <w10:anchorlock/>
              </v:line>
            </w:pict>
          </mc:Fallback>
        </mc:AlternateContent>
      </w:r>
    </w:p>
    <w:p w14:paraId="3E1EA80A" w14:textId="77777777" w:rsidR="0091756C" w:rsidRDefault="0091756C" w:rsidP="0091756C">
      <w:pPr>
        <w:rPr>
          <w:b/>
          <w:i/>
          <w:color w:val="FF0000"/>
          <w:szCs w:val="24"/>
        </w:rPr>
      </w:pPr>
      <w:r>
        <w:rPr>
          <w:b/>
          <w:i/>
          <w:color w:val="FF0000"/>
          <w:szCs w:val="24"/>
        </w:rPr>
        <w:t>[The 2018 Common Rule requires consent documents to begin with a concise and focused presentation of the key information that is most likely to assist a prospective subject or LAR in understanding why one might or might not want to participate in research.  The first page of this template is designed to assist you with drafting that key information. For minimal risk research, the key information (the “Overview” herein) may comprise the majority of the consent document.  Information in the Overview does not have to be reiterated in the sections below the Overview.]</w:t>
      </w:r>
    </w:p>
    <w:p w14:paraId="39214A3F" w14:textId="77777777" w:rsidR="0091756C" w:rsidRDefault="0091756C" w:rsidP="0091756C">
      <w:pPr>
        <w:rPr>
          <w:szCs w:val="24"/>
        </w:rPr>
      </w:pPr>
      <w:r>
        <w:rPr>
          <w:b/>
          <w:sz w:val="28"/>
        </w:rPr>
        <w:t xml:space="preserve">Overview:  </w:t>
      </w:r>
      <w:r>
        <w:rPr>
          <w:szCs w:val="24"/>
        </w:rPr>
        <w:t>You are being asked to take part in a research study. The information in this document should help you to decide if you would like to participate. The sections in this Overview provide the basic information about the study. More detailed information is provided in the remainder of the document.</w:t>
      </w:r>
    </w:p>
    <w:p w14:paraId="4D2A18B8" w14:textId="77777777" w:rsidR="0091756C" w:rsidRDefault="0091756C" w:rsidP="0091756C">
      <w:pPr>
        <w:ind w:left="360"/>
        <w:rPr>
          <w:color w:val="000000"/>
          <w:szCs w:val="24"/>
        </w:rPr>
      </w:pPr>
      <w:r>
        <w:rPr>
          <w:color w:val="000000"/>
          <w:szCs w:val="24"/>
          <w:u w:val="single"/>
        </w:rPr>
        <w:t>Study Staff</w:t>
      </w:r>
      <w:r>
        <w:rPr>
          <w:color w:val="000000"/>
          <w:szCs w:val="24"/>
        </w:rPr>
        <w:t xml:space="preserve">:  This study is being led by </w:t>
      </w:r>
      <w:r>
        <w:rPr>
          <w:i/>
          <w:color w:val="FF0000"/>
          <w:szCs w:val="24"/>
        </w:rPr>
        <w:t>[insert name of PI]</w:t>
      </w:r>
      <w:r>
        <w:rPr>
          <w:color w:val="FF0000"/>
          <w:szCs w:val="24"/>
        </w:rPr>
        <w:t xml:space="preserve"> </w:t>
      </w:r>
      <w:r>
        <w:rPr>
          <w:color w:val="000000"/>
          <w:szCs w:val="24"/>
        </w:rPr>
        <w:t xml:space="preserve">who is a </w:t>
      </w:r>
      <w:r>
        <w:rPr>
          <w:i/>
          <w:color w:val="FF0000"/>
          <w:szCs w:val="24"/>
        </w:rPr>
        <w:t>[list PI’s role]</w:t>
      </w:r>
      <w:r>
        <w:rPr>
          <w:color w:val="FF0000"/>
          <w:szCs w:val="24"/>
        </w:rPr>
        <w:t xml:space="preserve"> </w:t>
      </w:r>
      <w:r>
        <w:rPr>
          <w:color w:val="000000"/>
          <w:szCs w:val="24"/>
        </w:rPr>
        <w:t xml:space="preserve">at/in </w:t>
      </w:r>
      <w:r>
        <w:rPr>
          <w:i/>
          <w:color w:val="FF0000"/>
          <w:szCs w:val="24"/>
        </w:rPr>
        <w:t>[list name of PI’s employer]</w:t>
      </w:r>
      <w:r>
        <w:rPr>
          <w:i/>
          <w:szCs w:val="24"/>
        </w:rPr>
        <w:t>.</w:t>
      </w:r>
      <w:r>
        <w:rPr>
          <w:szCs w:val="24"/>
        </w:rPr>
        <w:t xml:space="preserve"> This person is called the Principal Investigator. </w:t>
      </w:r>
      <w:r>
        <w:rPr>
          <w:i/>
          <w:color w:val="FF0000"/>
          <w:szCs w:val="24"/>
        </w:rPr>
        <w:t>[The following sentence should be included if there is a faculty advisor involved] [He/She]</w:t>
      </w:r>
      <w:r>
        <w:rPr>
          <w:color w:val="FF0000"/>
          <w:szCs w:val="24"/>
        </w:rPr>
        <w:t xml:space="preserve"> </w:t>
      </w:r>
      <w:r>
        <w:rPr>
          <w:color w:val="000000"/>
          <w:szCs w:val="24"/>
        </w:rPr>
        <w:t xml:space="preserve">is being guided in this research by </w:t>
      </w:r>
      <w:r>
        <w:rPr>
          <w:i/>
          <w:color w:val="FF0000"/>
          <w:szCs w:val="24"/>
        </w:rPr>
        <w:t>[insert name of faculty advisor]</w:t>
      </w:r>
      <w:r>
        <w:rPr>
          <w:color w:val="000000"/>
          <w:szCs w:val="24"/>
        </w:rPr>
        <w:t>. O</w:t>
      </w:r>
      <w:r>
        <w:rPr>
          <w:szCs w:val="24"/>
        </w:rPr>
        <w:t>ther approved research staff may act on behalf of the Principal Investigator.</w:t>
      </w:r>
      <w:r>
        <w:rPr>
          <w:b/>
          <w:szCs w:val="24"/>
        </w:rPr>
        <w:t xml:space="preserve"> </w:t>
      </w:r>
    </w:p>
    <w:p w14:paraId="63032FC5" w14:textId="7F975DE3" w:rsidR="0091756C" w:rsidRDefault="0091756C" w:rsidP="0091756C">
      <w:pPr>
        <w:ind w:left="360"/>
        <w:rPr>
          <w:i/>
          <w:color w:val="FF0000"/>
          <w:szCs w:val="24"/>
        </w:rPr>
      </w:pPr>
      <w:r>
        <w:rPr>
          <w:szCs w:val="24"/>
          <w:u w:val="single"/>
        </w:rPr>
        <w:t>Study Details</w:t>
      </w:r>
      <w:r>
        <w:rPr>
          <w:szCs w:val="24"/>
        </w:rPr>
        <w:t>:  This study is being conducted at</w:t>
      </w:r>
      <w:r>
        <w:rPr>
          <w:i/>
          <w:color w:val="FF0000"/>
          <w:szCs w:val="24"/>
        </w:rPr>
        <w:t xml:space="preserve"> </w:t>
      </w:r>
      <w:bookmarkStart w:id="1" w:name="_Hlk134168919"/>
      <w:r>
        <w:rPr>
          <w:i/>
          <w:color w:val="FF0000"/>
          <w:szCs w:val="24"/>
        </w:rPr>
        <w:t>[insert location at which research will be conducted</w:t>
      </w:r>
      <w:r w:rsidR="00566CC5">
        <w:rPr>
          <w:i/>
          <w:color w:val="FF0000"/>
          <w:szCs w:val="24"/>
        </w:rPr>
        <w:t>; if at LRH please put “Lakeland Regional health Systems, Inc.” here</w:t>
      </w:r>
      <w:r>
        <w:rPr>
          <w:i/>
          <w:color w:val="FF0000"/>
          <w:szCs w:val="24"/>
        </w:rPr>
        <w:t xml:space="preserve">] </w:t>
      </w:r>
      <w:bookmarkEnd w:id="1"/>
      <w:r>
        <w:rPr>
          <w:szCs w:val="24"/>
        </w:rPr>
        <w:t xml:space="preserve">and is supported/sponsored by </w:t>
      </w:r>
      <w:r>
        <w:rPr>
          <w:i/>
          <w:color w:val="FF0000"/>
          <w:szCs w:val="24"/>
        </w:rPr>
        <w:t>[insert name of sponsor].</w:t>
      </w:r>
      <w:r>
        <w:rPr>
          <w:szCs w:val="24"/>
        </w:rPr>
        <w:t xml:space="preserve"> The purpose of the study is to </w:t>
      </w:r>
      <w:r>
        <w:rPr>
          <w:i/>
          <w:color w:val="FF0000"/>
          <w:szCs w:val="24"/>
        </w:rPr>
        <w:t>[insert brief summary of purpose]</w:t>
      </w:r>
      <w:r>
        <w:rPr>
          <w:color w:val="000000" w:themeColor="text1"/>
          <w:szCs w:val="24"/>
        </w:rPr>
        <w:t>.</w:t>
      </w:r>
      <w:r>
        <w:rPr>
          <w:i/>
          <w:color w:val="FF0000"/>
          <w:szCs w:val="24"/>
        </w:rPr>
        <w:t xml:space="preserve"> Briefly explain in a few sentences, in lay language (understandable at a 7th grade reading level), the purpose of the study and the expected duration of the prospective subject’s participation. Example: The purpose of this study is to find out.... Tell the person, in lay terms, how the research will be carried out and whether the research includes an experimental drug, intervention, or procedure; if applicable, state whether or not the investigational product has been tested in humans before.</w:t>
      </w:r>
      <w:r>
        <w:rPr>
          <w:color w:val="FF0000"/>
          <w:szCs w:val="24"/>
        </w:rPr>
        <w:t xml:space="preserve"> </w:t>
      </w:r>
      <w:r>
        <w:rPr>
          <w:i/>
          <w:color w:val="FF0000"/>
          <w:szCs w:val="24"/>
        </w:rPr>
        <w:t>[Include for a clinical trial that involves randomization. Otherwise delete.]</w:t>
      </w:r>
      <w:r>
        <w:rPr>
          <w:b/>
          <w:i/>
          <w:color w:val="FF0000"/>
          <w:szCs w:val="24"/>
        </w:rPr>
        <w:t xml:space="preserve"> </w:t>
      </w:r>
      <w:r>
        <w:rPr>
          <w:color w:val="000000" w:themeColor="text1"/>
          <w:szCs w:val="24"/>
        </w:rPr>
        <w:t xml:space="preserve">The treatment you get will be chosen by chance, like flipping a coin. Neither you nor the study doctor will choose what treatment you get. You will have an </w:t>
      </w:r>
      <w:r>
        <w:rPr>
          <w:color w:val="FF0000"/>
          <w:szCs w:val="24"/>
        </w:rPr>
        <w:t xml:space="preserve">__________________ </w:t>
      </w:r>
      <w:r>
        <w:rPr>
          <w:i/>
          <w:color w:val="FF0000"/>
          <w:szCs w:val="24"/>
        </w:rPr>
        <w:t>[equal/one in three/etc.]</w:t>
      </w:r>
      <w:r>
        <w:rPr>
          <w:color w:val="FF0000"/>
          <w:szCs w:val="24"/>
        </w:rPr>
        <w:t xml:space="preserve"> </w:t>
      </w:r>
      <w:r>
        <w:rPr>
          <w:color w:val="000000" w:themeColor="text1"/>
          <w:szCs w:val="24"/>
        </w:rPr>
        <w:t xml:space="preserve">chance of being given each treatment. </w:t>
      </w:r>
      <w:r>
        <w:rPr>
          <w:i/>
          <w:color w:val="FF0000"/>
          <w:szCs w:val="24"/>
        </w:rPr>
        <w:t>[For double-blinded research add]</w:t>
      </w:r>
      <w:r>
        <w:rPr>
          <w:color w:val="FF0000"/>
          <w:szCs w:val="24"/>
        </w:rPr>
        <w:t xml:space="preserve"> </w:t>
      </w:r>
      <w:r>
        <w:rPr>
          <w:color w:val="000000" w:themeColor="text1"/>
          <w:szCs w:val="24"/>
        </w:rPr>
        <w:t>Neither you nor the study doctor will know which treatment you are getting.</w:t>
      </w:r>
      <w:r>
        <w:rPr>
          <w:color w:val="FF0000"/>
          <w:szCs w:val="24"/>
        </w:rPr>
        <w:t xml:space="preserve"> </w:t>
      </w:r>
      <w:r>
        <w:rPr>
          <w:i/>
          <w:color w:val="FF0000"/>
          <w:szCs w:val="24"/>
        </w:rPr>
        <w:t xml:space="preserve">[For single blinded research add] </w:t>
      </w:r>
      <w:r>
        <w:rPr>
          <w:color w:val="000000" w:themeColor="text1"/>
          <w:szCs w:val="24"/>
        </w:rPr>
        <w:t>You will not be told which treatment you are getting, however your study doctor will know.</w:t>
      </w:r>
    </w:p>
    <w:p w14:paraId="0C4C8C1C" w14:textId="77777777" w:rsidR="0091756C" w:rsidRDefault="0091756C" w:rsidP="0091756C">
      <w:pPr>
        <w:ind w:left="360"/>
        <w:rPr>
          <w:szCs w:val="24"/>
        </w:rPr>
      </w:pPr>
      <w:r>
        <w:rPr>
          <w:szCs w:val="24"/>
          <w:u w:val="single"/>
        </w:rPr>
        <w:t>Subjects</w:t>
      </w:r>
      <w:r>
        <w:rPr>
          <w:szCs w:val="24"/>
        </w:rPr>
        <w:t xml:space="preserve">:  You are being asked to take part because </w:t>
      </w:r>
      <w:r>
        <w:rPr>
          <w:i/>
          <w:color w:val="FF0000"/>
          <w:szCs w:val="24"/>
        </w:rPr>
        <w:t>[explain in lay language the condition(s) or situation that makes the prospective subject eligible for the research. Example: We are asking you to take part in this study because you have had a heart attack. We want to find out if this treatment will help people who have had heart attacks.]</w:t>
      </w:r>
      <w:r>
        <w:rPr>
          <w:szCs w:val="24"/>
        </w:rPr>
        <w:t xml:space="preserve">. </w:t>
      </w:r>
    </w:p>
    <w:p w14:paraId="6FA7C517" w14:textId="77777777" w:rsidR="0091756C" w:rsidRDefault="0091756C" w:rsidP="0091756C">
      <w:pPr>
        <w:ind w:left="360"/>
        <w:rPr>
          <w:i/>
          <w:color w:val="FF0000"/>
          <w:szCs w:val="24"/>
        </w:rPr>
      </w:pPr>
      <w:r>
        <w:rPr>
          <w:szCs w:val="24"/>
          <w:u w:val="single"/>
        </w:rPr>
        <w:lastRenderedPageBreak/>
        <w:t>Voluntary Participation</w:t>
      </w:r>
      <w:r>
        <w:rPr>
          <w:szCs w:val="24"/>
        </w:rPr>
        <w:t>:  Your participation is voluntary. You do not have to participate</w:t>
      </w:r>
      <w:r>
        <w:rPr>
          <w:color w:val="000000"/>
          <w:szCs w:val="24"/>
        </w:rPr>
        <w:t xml:space="preserve"> and may stop your participation at any time. </w:t>
      </w:r>
      <w:r>
        <w:rPr>
          <w:szCs w:val="24"/>
        </w:rPr>
        <w:t>There will be no penalties or loss of benefits or opportunities if you do not participate or decide to stop once you start</w:t>
      </w:r>
      <w:r>
        <w:rPr>
          <w:color w:val="000000"/>
          <w:szCs w:val="24"/>
        </w:rPr>
        <w:t xml:space="preserve">. Alternatives to participating in the study include: </w:t>
      </w:r>
      <w:r>
        <w:rPr>
          <w:i/>
          <w:color w:val="FF0000"/>
          <w:szCs w:val="24"/>
        </w:rPr>
        <w:t xml:space="preserve">[If there are alternatives, describe the procedures/treatments/interventions that the subject could receive such as taking a different course of treatment, etc.]. </w:t>
      </w:r>
    </w:p>
    <w:p w14:paraId="12410908" w14:textId="77777777" w:rsidR="0091756C" w:rsidRDefault="0091756C" w:rsidP="0091756C">
      <w:pPr>
        <w:ind w:left="360"/>
        <w:rPr>
          <w:color w:val="000000"/>
          <w:szCs w:val="24"/>
        </w:rPr>
      </w:pPr>
      <w:r>
        <w:rPr>
          <w:color w:val="000000"/>
          <w:szCs w:val="24"/>
          <w:u w:val="single"/>
        </w:rPr>
        <w:t>Benefits, Compensation, and Risk</w:t>
      </w:r>
      <w:r>
        <w:rPr>
          <w:color w:val="000000"/>
          <w:szCs w:val="24"/>
        </w:rPr>
        <w:t>:  We do not know if you will receive any ben</w:t>
      </w:r>
      <w:r>
        <w:rPr>
          <w:szCs w:val="24"/>
        </w:rPr>
        <w:t>efit from your participation</w:t>
      </w:r>
      <w:r>
        <w:rPr>
          <w:color w:val="000000"/>
          <w:szCs w:val="24"/>
        </w:rPr>
        <w:t>. [</w:t>
      </w:r>
      <w:r>
        <w:rPr>
          <w:i/>
          <w:color w:val="FF0000"/>
          <w:szCs w:val="24"/>
        </w:rPr>
        <w:t>If applicable:</w:t>
      </w:r>
      <w:r>
        <w:rPr>
          <w:color w:val="FF0000"/>
          <w:szCs w:val="24"/>
        </w:rPr>
        <w:t xml:space="preserve"> </w:t>
      </w:r>
      <w:r>
        <w:rPr>
          <w:color w:val="000000"/>
          <w:szCs w:val="24"/>
        </w:rPr>
        <w:t xml:space="preserve">There is no cost to participate.] You </w:t>
      </w:r>
      <w:r>
        <w:rPr>
          <w:i/>
          <w:color w:val="FF0000"/>
          <w:szCs w:val="24"/>
        </w:rPr>
        <w:t>[will /will not]</w:t>
      </w:r>
      <w:r>
        <w:rPr>
          <w:color w:val="000000"/>
          <w:szCs w:val="24"/>
        </w:rPr>
        <w:t xml:space="preserve"> be compensated </w:t>
      </w:r>
      <w:r>
        <w:rPr>
          <w:i/>
          <w:color w:val="FF0000"/>
          <w:szCs w:val="24"/>
        </w:rPr>
        <w:t>[enter amount if compensated]</w:t>
      </w:r>
      <w:r>
        <w:rPr>
          <w:color w:val="FF0000"/>
          <w:szCs w:val="24"/>
        </w:rPr>
        <w:t xml:space="preserve"> </w:t>
      </w:r>
      <w:r>
        <w:rPr>
          <w:color w:val="000000"/>
          <w:szCs w:val="24"/>
        </w:rPr>
        <w:t>for your participation. [</w:t>
      </w:r>
      <w:r>
        <w:rPr>
          <w:i/>
          <w:color w:val="FF0000"/>
          <w:szCs w:val="24"/>
        </w:rPr>
        <w:t>If applicable:</w:t>
      </w:r>
      <w:r>
        <w:rPr>
          <w:color w:val="FF0000"/>
          <w:szCs w:val="24"/>
        </w:rPr>
        <w:t xml:space="preserve"> </w:t>
      </w:r>
      <w:r>
        <w:rPr>
          <w:color w:val="000000"/>
          <w:szCs w:val="24"/>
        </w:rPr>
        <w:t xml:space="preserve">This research is considered minimal risk.  Minimal risk means that study risks are the same as the risks you face in daily life.] The most common and most serious risks that may be related to taking part in this research include </w:t>
      </w:r>
      <w:r>
        <w:rPr>
          <w:i/>
          <w:color w:val="FF0000"/>
          <w:szCs w:val="24"/>
        </w:rPr>
        <w:t xml:space="preserve">[For example most common (occurring in &gt;10% or 20% of the time) and most serious (those that lead to hospitalization, disability or death, etc.).]  </w:t>
      </w:r>
    </w:p>
    <w:p w14:paraId="64042D2E" w14:textId="77777777" w:rsidR="0091756C" w:rsidRDefault="0091756C" w:rsidP="0091756C">
      <w:pPr>
        <w:spacing w:after="0"/>
        <w:ind w:left="360"/>
        <w:rPr>
          <w:szCs w:val="20"/>
        </w:rPr>
      </w:pPr>
      <w:r>
        <w:rPr>
          <w:szCs w:val="24"/>
          <w:u w:val="single"/>
        </w:rPr>
        <w:t>Confidentiality</w:t>
      </w:r>
      <w:r>
        <w:rPr>
          <w:szCs w:val="24"/>
        </w:rPr>
        <w:t>:  Even if we publish the findings from this study, we will keep your study information private and confidentia</w:t>
      </w:r>
      <w:r>
        <w:rPr>
          <w:color w:val="000000"/>
          <w:szCs w:val="24"/>
        </w:rPr>
        <w:t>l. Anyone with the authority to l</w:t>
      </w:r>
      <w:r>
        <w:rPr>
          <w:szCs w:val="24"/>
        </w:rPr>
        <w:t xml:space="preserve">ook at your records must keep them confidential.  </w:t>
      </w:r>
    </w:p>
    <w:p w14:paraId="0F461D2C" w14:textId="2DD52208" w:rsidR="0091756C" w:rsidRDefault="0091756C" w:rsidP="0091756C">
      <w:pPr>
        <w:spacing w:after="0"/>
      </w:pPr>
      <w:r>
        <w:rPr>
          <w:noProof/>
        </w:rPr>
        <mc:AlternateContent>
          <mc:Choice Requires="wps">
            <w:drawing>
              <wp:anchor distT="0" distB="0" distL="114300" distR="114300" simplePos="0" relativeHeight="251660288" behindDoc="0" locked="0" layoutInCell="1" allowOverlap="1" wp14:anchorId="391479D0" wp14:editId="7B0302D8">
                <wp:simplePos x="0" y="0"/>
                <wp:positionH relativeFrom="column">
                  <wp:posOffset>-52705</wp:posOffset>
                </wp:positionH>
                <wp:positionV relativeFrom="paragraph">
                  <wp:posOffset>92075</wp:posOffset>
                </wp:positionV>
                <wp:extent cx="6400800" cy="0"/>
                <wp:effectExtent l="0" t="1905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38100" cmpd="dbl">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lc="http://schemas.openxmlformats.org/drawingml/2006/lockedCanva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9B4F65"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7.25pt" to="499.8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" strokeweight="3pt">
                <v:stroke linestyle="thinThin"/>
              </v:line>
            </w:pict>
          </mc:Fallback>
        </mc:AlternateContent>
      </w:r>
    </w:p>
    <w:p w14:paraId="0FD9E433" w14:textId="77777777" w:rsidR="0091756C" w:rsidRDefault="0091756C" w:rsidP="0091756C">
      <w:pPr>
        <w:spacing w:after="0"/>
        <w:rPr>
          <w:color w:val="000000"/>
          <w:szCs w:val="24"/>
        </w:rPr>
      </w:pPr>
      <w:r>
        <w:rPr>
          <w:color w:val="000000"/>
          <w:szCs w:val="24"/>
        </w:rPr>
        <w:t xml:space="preserve"> </w:t>
      </w:r>
    </w:p>
    <w:p w14:paraId="0630309F" w14:textId="04CB7AF4" w:rsidR="00DE7749" w:rsidRPr="00DE7749" w:rsidRDefault="00DE7749" w:rsidP="00DE7749">
      <w:pPr>
        <w:rPr>
          <w:rFonts w:asciiTheme="majorHAnsi" w:hAnsiTheme="majorHAnsi" w:cstheme="majorHAnsi"/>
          <w:b/>
          <w:sz w:val="24"/>
        </w:rPr>
      </w:pPr>
      <w:r w:rsidRPr="00DE7749">
        <w:rPr>
          <w:rFonts w:asciiTheme="majorHAnsi" w:hAnsiTheme="majorHAnsi" w:cstheme="majorHAnsi"/>
          <w:sz w:val="32"/>
          <w:u w:val="single"/>
        </w:rPr>
        <w:t>Detailed Information:</w:t>
      </w:r>
      <w:r w:rsidRPr="00DE7749">
        <w:rPr>
          <w:rFonts w:asciiTheme="majorHAnsi" w:hAnsiTheme="majorHAnsi" w:cstheme="majorHAnsi"/>
          <w:sz w:val="32"/>
        </w:rPr>
        <w:t xml:space="preserve"> </w:t>
      </w:r>
      <w:r>
        <w:rPr>
          <w:rFonts w:asciiTheme="majorHAnsi" w:hAnsiTheme="majorHAnsi" w:cstheme="majorHAnsi"/>
          <w:b/>
          <w:sz w:val="24"/>
        </w:rPr>
        <w:t>The following is more detailed information about this study in addition to the information listed above.</w:t>
      </w:r>
    </w:p>
    <w:p w14:paraId="35CC46A7" w14:textId="1D412368" w:rsidR="009239E4" w:rsidRPr="004137AF" w:rsidRDefault="009239E4" w:rsidP="004137AF">
      <w:pPr>
        <w:pStyle w:val="Heading3"/>
        <w:rPr>
          <w:sz w:val="32"/>
        </w:rPr>
      </w:pPr>
      <w:r w:rsidRPr="004137AF">
        <w:rPr>
          <w:sz w:val="32"/>
        </w:rPr>
        <w:t>Why are you being asked to take part?</w:t>
      </w:r>
    </w:p>
    <w:p w14:paraId="2D465C7D" w14:textId="7CB415BB" w:rsidR="0091756C" w:rsidRPr="007423C1" w:rsidRDefault="0091756C" w:rsidP="0091756C">
      <w:pPr>
        <w:pStyle w:val="BodyText3"/>
        <w:spacing w:before="0" w:after="0"/>
        <w:rPr>
          <w:rFonts w:asciiTheme="minorHAnsi" w:hAnsiTheme="minorHAnsi" w:cstheme="minorHAnsi"/>
          <w:color w:val="000000"/>
          <w:sz w:val="24"/>
          <w:szCs w:val="24"/>
        </w:rPr>
      </w:pPr>
      <w:r w:rsidRPr="007423C1">
        <w:rPr>
          <w:rFonts w:asciiTheme="minorHAnsi" w:hAnsiTheme="minorHAnsi" w:cstheme="minorHAnsi"/>
          <w:i/>
          <w:color w:val="FF0000"/>
          <w:sz w:val="24"/>
          <w:szCs w:val="24"/>
        </w:rPr>
        <w:t>[Include additional information regarding the purpose of the study and why subjects are being asked to take part beyond what is included in the Overview section.]</w:t>
      </w:r>
      <w:r w:rsidRPr="007423C1">
        <w:rPr>
          <w:rFonts w:asciiTheme="minorHAnsi" w:hAnsiTheme="minorHAnsi" w:cstheme="minorHAnsi"/>
          <w:color w:val="FF0000"/>
          <w:sz w:val="24"/>
          <w:szCs w:val="24"/>
        </w:rPr>
        <w:t xml:space="preserve"> </w:t>
      </w:r>
      <w:r w:rsidRPr="007423C1">
        <w:rPr>
          <w:rFonts w:asciiTheme="minorHAnsi" w:hAnsiTheme="minorHAnsi" w:cstheme="minorHAnsi"/>
          <w:color w:val="000000"/>
          <w:sz w:val="24"/>
          <w:szCs w:val="24"/>
        </w:rPr>
        <w:t xml:space="preserve">This study includes the use of a </w:t>
      </w:r>
      <w:r w:rsidRPr="007423C1">
        <w:rPr>
          <w:rFonts w:asciiTheme="minorHAnsi" w:hAnsiTheme="minorHAnsi" w:cstheme="minorHAnsi"/>
          <w:i/>
          <w:color w:val="FF0000"/>
          <w:sz w:val="24"/>
          <w:szCs w:val="24"/>
        </w:rPr>
        <w:t>[insert drug/device]</w:t>
      </w:r>
      <w:r w:rsidRPr="007423C1">
        <w:rPr>
          <w:rFonts w:asciiTheme="minorHAnsi" w:hAnsiTheme="minorHAnsi" w:cstheme="minorHAnsi"/>
          <w:color w:val="FF0000"/>
          <w:sz w:val="24"/>
          <w:szCs w:val="24"/>
        </w:rPr>
        <w:t xml:space="preserve"> </w:t>
      </w:r>
      <w:r w:rsidRPr="007423C1">
        <w:rPr>
          <w:rFonts w:asciiTheme="minorHAnsi" w:hAnsiTheme="minorHAnsi" w:cstheme="minorHAnsi"/>
          <w:color w:val="000000"/>
          <w:sz w:val="24"/>
          <w:szCs w:val="24"/>
        </w:rPr>
        <w:t xml:space="preserve">for the treatment of </w:t>
      </w:r>
      <w:r w:rsidRPr="007423C1">
        <w:rPr>
          <w:rFonts w:asciiTheme="minorHAnsi" w:hAnsiTheme="minorHAnsi" w:cstheme="minorHAnsi"/>
          <w:i/>
          <w:color w:val="FF0000"/>
          <w:sz w:val="24"/>
          <w:szCs w:val="24"/>
        </w:rPr>
        <w:t>[insert condition]</w:t>
      </w:r>
      <w:r w:rsidRPr="007423C1">
        <w:rPr>
          <w:rFonts w:asciiTheme="minorHAnsi" w:hAnsiTheme="minorHAnsi" w:cstheme="minorHAnsi"/>
          <w:i/>
          <w:sz w:val="24"/>
          <w:szCs w:val="24"/>
        </w:rPr>
        <w:t>.</w:t>
      </w:r>
      <w:r w:rsidRPr="007423C1">
        <w:rPr>
          <w:rFonts w:asciiTheme="minorHAnsi" w:hAnsiTheme="minorHAnsi" w:cstheme="minorHAnsi"/>
          <w:i/>
          <w:color w:val="FF0000"/>
          <w:sz w:val="24"/>
          <w:szCs w:val="24"/>
        </w:rPr>
        <w:t xml:space="preserve"> [Insert drug/device name]</w:t>
      </w:r>
      <w:r w:rsidRPr="007423C1">
        <w:rPr>
          <w:rFonts w:asciiTheme="minorHAnsi" w:hAnsiTheme="minorHAnsi" w:cstheme="minorHAnsi"/>
          <w:color w:val="000000"/>
          <w:sz w:val="24"/>
          <w:szCs w:val="24"/>
        </w:rPr>
        <w:t xml:space="preserve"> is not approved by the Food and Drug Administration (FDA) for the treatment of </w:t>
      </w:r>
      <w:r w:rsidRPr="007423C1">
        <w:rPr>
          <w:rFonts w:asciiTheme="minorHAnsi" w:hAnsiTheme="minorHAnsi" w:cstheme="minorHAnsi"/>
          <w:i/>
          <w:color w:val="FF0000"/>
          <w:sz w:val="24"/>
          <w:szCs w:val="24"/>
        </w:rPr>
        <w:t>[insert condition]</w:t>
      </w:r>
      <w:r w:rsidRPr="007423C1">
        <w:rPr>
          <w:rFonts w:asciiTheme="minorHAnsi" w:hAnsiTheme="minorHAnsi" w:cstheme="minorHAnsi"/>
          <w:color w:val="000000"/>
          <w:sz w:val="24"/>
          <w:szCs w:val="24"/>
        </w:rPr>
        <w:t xml:space="preserve">. It is being used as part of this research study to find </w:t>
      </w:r>
      <w:r w:rsidRPr="007423C1">
        <w:rPr>
          <w:rFonts w:asciiTheme="minorHAnsi" w:hAnsiTheme="minorHAnsi" w:cstheme="minorHAnsi"/>
          <w:sz w:val="24"/>
          <w:szCs w:val="24"/>
        </w:rPr>
        <w:t xml:space="preserve">out </w:t>
      </w:r>
      <w:r w:rsidRPr="007423C1">
        <w:rPr>
          <w:rFonts w:asciiTheme="minorHAnsi" w:hAnsiTheme="minorHAnsi" w:cstheme="minorHAnsi"/>
          <w:i/>
          <w:color w:val="FF0000"/>
          <w:sz w:val="24"/>
          <w:szCs w:val="24"/>
        </w:rPr>
        <w:t>[insert reason for use of test article in this study]</w:t>
      </w:r>
      <w:r w:rsidRPr="007423C1">
        <w:rPr>
          <w:rFonts w:asciiTheme="minorHAnsi" w:hAnsiTheme="minorHAnsi" w:cstheme="minorHAnsi"/>
          <w:color w:val="000000"/>
          <w:sz w:val="24"/>
          <w:szCs w:val="24"/>
        </w:rPr>
        <w:t>.</w:t>
      </w:r>
    </w:p>
    <w:p w14:paraId="23B2B334" w14:textId="77777777" w:rsidR="009239E4" w:rsidRDefault="009239E4" w:rsidP="0091756C">
      <w:pPr>
        <w:pStyle w:val="BodyText3"/>
        <w:spacing w:before="0" w:after="0"/>
        <w:rPr>
          <w:rFonts w:ascii="Times New Roman" w:hAnsi="Times New Roman"/>
          <w:color w:val="000000"/>
          <w:sz w:val="24"/>
          <w:szCs w:val="24"/>
        </w:rPr>
      </w:pPr>
    </w:p>
    <w:p w14:paraId="3D53E6D2" w14:textId="2D98ED5F" w:rsidR="009239E4" w:rsidRPr="004137AF" w:rsidRDefault="009239E4" w:rsidP="004137AF">
      <w:pPr>
        <w:pStyle w:val="Heading3"/>
        <w:rPr>
          <w:sz w:val="32"/>
        </w:rPr>
      </w:pPr>
      <w:r w:rsidRPr="004137AF">
        <w:rPr>
          <w:sz w:val="32"/>
        </w:rPr>
        <w:t>Study Procedures: What will happen during this study?</w:t>
      </w:r>
    </w:p>
    <w:p w14:paraId="44233099" w14:textId="77777777" w:rsidR="0091756C" w:rsidRDefault="0091756C" w:rsidP="0091756C">
      <w:pPr>
        <w:spacing w:after="0"/>
        <w:rPr>
          <w:i/>
          <w:color w:val="FF0000"/>
          <w:szCs w:val="24"/>
        </w:rPr>
      </w:pPr>
      <w:r>
        <w:rPr>
          <w:i/>
          <w:color w:val="FF0000"/>
          <w:szCs w:val="24"/>
        </w:rPr>
        <w:t>Explain in lay terms what will happen during the study. Make sure your explanation addresses what is being performed as standard of care and what is being performed strictly as part of the research. Explain what may happen at each study visit and at what intervals study visits will occur. Explain the study visit timetable – you may want to complement this description with a table or timeline</w:t>
      </w:r>
      <w:r>
        <w:rPr>
          <w:color w:val="FF0000"/>
          <w:szCs w:val="24"/>
        </w:rPr>
        <w:t xml:space="preserve">. </w:t>
      </w:r>
      <w:r>
        <w:rPr>
          <w:i/>
          <w:color w:val="FF0000"/>
          <w:szCs w:val="24"/>
        </w:rPr>
        <w:t xml:space="preserve">Explain what the subject will need to do before the first study visit, if anything. For example: You will need to fast (go without food) for 8 hours before your visit. </w:t>
      </w:r>
    </w:p>
    <w:p w14:paraId="150C4835" w14:textId="77777777" w:rsidR="0091756C" w:rsidRDefault="0091756C" w:rsidP="0091756C">
      <w:pPr>
        <w:spacing w:after="0"/>
        <w:rPr>
          <w:color w:val="000000"/>
          <w:szCs w:val="24"/>
        </w:rPr>
      </w:pPr>
      <w:r>
        <w:rPr>
          <w:color w:val="000000"/>
          <w:szCs w:val="24"/>
        </w:rPr>
        <w:t>At each visit, you will be as</w:t>
      </w:r>
      <w:r>
        <w:rPr>
          <w:szCs w:val="24"/>
        </w:rPr>
        <w:t xml:space="preserve">ked </w:t>
      </w:r>
      <w:r>
        <w:rPr>
          <w:color w:val="000000"/>
          <w:szCs w:val="24"/>
        </w:rPr>
        <w:t xml:space="preserve">to:  </w:t>
      </w:r>
      <w:r>
        <w:rPr>
          <w:i/>
          <w:color w:val="FF0000"/>
          <w:szCs w:val="24"/>
        </w:rPr>
        <w:t xml:space="preserve"> </w:t>
      </w:r>
    </w:p>
    <w:p w14:paraId="133ADEF1" w14:textId="77777777" w:rsidR="0091756C" w:rsidRPr="007423C1" w:rsidRDefault="0091756C" w:rsidP="00921E77">
      <w:pPr>
        <w:pStyle w:val="H4"/>
        <w:keepNext w:val="0"/>
        <w:widowControl/>
        <w:numPr>
          <w:ilvl w:val="0"/>
          <w:numId w:val="13"/>
        </w:numPr>
        <w:spacing w:before="0" w:after="0"/>
        <w:rPr>
          <w:rFonts w:asciiTheme="minorHAnsi" w:hAnsiTheme="minorHAnsi" w:cstheme="minorHAnsi"/>
          <w:b w:val="0"/>
          <w:i/>
          <w:color w:val="FF0000"/>
          <w:szCs w:val="24"/>
        </w:rPr>
      </w:pPr>
      <w:r w:rsidRPr="007423C1">
        <w:rPr>
          <w:rFonts w:asciiTheme="minorHAnsi" w:hAnsiTheme="minorHAnsi" w:cstheme="minorHAnsi"/>
          <w:b w:val="0"/>
          <w:i/>
          <w:color w:val="FF0000"/>
          <w:szCs w:val="24"/>
        </w:rPr>
        <w:t xml:space="preserve">Describe the tests and procedures that will need to be performed, including the purpose of each. If there are multiple visits with different procedures occurring at each visit, it is suggested to list each in a separate paragraph and/or as bulleted items. </w:t>
      </w:r>
    </w:p>
    <w:p w14:paraId="5487742E" w14:textId="77777777" w:rsidR="0091756C" w:rsidRPr="007423C1" w:rsidRDefault="0091756C" w:rsidP="00921E77">
      <w:pPr>
        <w:pStyle w:val="H4"/>
        <w:keepNext w:val="0"/>
        <w:widowControl/>
        <w:numPr>
          <w:ilvl w:val="0"/>
          <w:numId w:val="13"/>
        </w:numPr>
        <w:spacing w:before="0" w:after="0"/>
        <w:rPr>
          <w:rFonts w:asciiTheme="minorHAnsi" w:hAnsiTheme="minorHAnsi" w:cstheme="minorHAnsi"/>
          <w:b w:val="0"/>
          <w:i/>
          <w:color w:val="FF0000"/>
          <w:szCs w:val="24"/>
        </w:rPr>
      </w:pPr>
      <w:r w:rsidRPr="007423C1">
        <w:rPr>
          <w:rFonts w:asciiTheme="minorHAnsi" w:hAnsiTheme="minorHAnsi" w:cstheme="minorHAnsi"/>
          <w:b w:val="0"/>
          <w:i/>
          <w:color w:val="FF0000"/>
          <w:szCs w:val="24"/>
        </w:rPr>
        <w:t>If blood will be drawn, indicate the amount (in English units) and frequency.</w:t>
      </w:r>
    </w:p>
    <w:p w14:paraId="6B80DE20" w14:textId="77777777" w:rsidR="0091756C" w:rsidRPr="007423C1" w:rsidRDefault="0091756C" w:rsidP="00921E77">
      <w:pPr>
        <w:pStyle w:val="H4"/>
        <w:keepNext w:val="0"/>
        <w:widowControl/>
        <w:numPr>
          <w:ilvl w:val="0"/>
          <w:numId w:val="13"/>
        </w:numPr>
        <w:spacing w:before="0" w:after="0"/>
        <w:rPr>
          <w:rFonts w:asciiTheme="minorHAnsi" w:hAnsiTheme="minorHAnsi" w:cstheme="minorHAnsi"/>
          <w:b w:val="0"/>
          <w:i/>
          <w:color w:val="FF0000"/>
          <w:szCs w:val="24"/>
        </w:rPr>
      </w:pPr>
      <w:r w:rsidRPr="007423C1">
        <w:rPr>
          <w:rFonts w:asciiTheme="minorHAnsi" w:hAnsiTheme="minorHAnsi" w:cstheme="minorHAnsi"/>
          <w:b w:val="0"/>
          <w:i/>
          <w:color w:val="FF0000"/>
          <w:szCs w:val="24"/>
        </w:rPr>
        <w:lastRenderedPageBreak/>
        <w:t>Explain the questions that will be asked and/or interviews/surveys that may be conducted.</w:t>
      </w:r>
    </w:p>
    <w:p w14:paraId="49D67486" w14:textId="77777777" w:rsidR="0091756C" w:rsidRPr="007423C1" w:rsidRDefault="0091756C" w:rsidP="00921E77">
      <w:pPr>
        <w:pStyle w:val="Blockquote"/>
        <w:numPr>
          <w:ilvl w:val="0"/>
          <w:numId w:val="13"/>
        </w:numPr>
        <w:tabs>
          <w:tab w:val="left" w:pos="720"/>
        </w:tabs>
        <w:spacing w:before="0" w:after="0"/>
        <w:ind w:right="0"/>
        <w:rPr>
          <w:rFonts w:asciiTheme="minorHAnsi" w:hAnsiTheme="minorHAnsi" w:cstheme="minorHAnsi"/>
          <w:i/>
          <w:color w:val="FF0000"/>
          <w:szCs w:val="24"/>
        </w:rPr>
      </w:pPr>
      <w:r w:rsidRPr="007423C1">
        <w:rPr>
          <w:rFonts w:asciiTheme="minorHAnsi" w:hAnsiTheme="minorHAnsi" w:cstheme="minorHAnsi"/>
          <w:i/>
          <w:color w:val="FF0000"/>
          <w:szCs w:val="24"/>
        </w:rPr>
        <w:t>Explain the drug, device, or biologic you will use. How much of a dose you will give the person and how it will be administered.</w:t>
      </w:r>
    </w:p>
    <w:p w14:paraId="43411F1B" w14:textId="77777777" w:rsidR="0091756C" w:rsidRPr="007423C1" w:rsidRDefault="0091756C" w:rsidP="00921E77">
      <w:pPr>
        <w:pStyle w:val="Blockquote"/>
        <w:numPr>
          <w:ilvl w:val="0"/>
          <w:numId w:val="13"/>
        </w:numPr>
        <w:tabs>
          <w:tab w:val="left" w:pos="720"/>
        </w:tabs>
        <w:spacing w:before="0" w:after="0"/>
        <w:ind w:right="0"/>
        <w:rPr>
          <w:rFonts w:asciiTheme="minorHAnsi" w:hAnsiTheme="minorHAnsi" w:cstheme="minorHAnsi"/>
          <w:i/>
          <w:color w:val="FF0000"/>
          <w:szCs w:val="24"/>
        </w:rPr>
      </w:pPr>
      <w:r w:rsidRPr="007423C1">
        <w:rPr>
          <w:rFonts w:asciiTheme="minorHAnsi" w:hAnsiTheme="minorHAnsi" w:cstheme="minorHAnsi"/>
          <w:i/>
          <w:color w:val="FF0000"/>
          <w:szCs w:val="24"/>
        </w:rPr>
        <w:t>List experimental procedures and therapies and identify them as such.</w:t>
      </w:r>
    </w:p>
    <w:p w14:paraId="34533443" w14:textId="77777777" w:rsidR="0091756C" w:rsidRPr="007423C1" w:rsidRDefault="0091756C" w:rsidP="00921E77">
      <w:pPr>
        <w:pStyle w:val="Blockquote"/>
        <w:numPr>
          <w:ilvl w:val="0"/>
          <w:numId w:val="14"/>
        </w:numPr>
        <w:tabs>
          <w:tab w:val="clear" w:pos="360"/>
          <w:tab w:val="num" w:pos="720"/>
        </w:tabs>
        <w:spacing w:before="0" w:after="0"/>
        <w:ind w:left="720" w:right="0"/>
        <w:rPr>
          <w:rFonts w:asciiTheme="minorHAnsi" w:hAnsiTheme="minorHAnsi" w:cstheme="minorHAnsi"/>
          <w:i/>
          <w:color w:val="FF0000"/>
          <w:szCs w:val="24"/>
        </w:rPr>
      </w:pPr>
      <w:r w:rsidRPr="007423C1">
        <w:rPr>
          <w:rFonts w:asciiTheme="minorHAnsi" w:hAnsiTheme="minorHAnsi" w:cstheme="minorHAnsi"/>
          <w:i/>
          <w:color w:val="FF0000"/>
          <w:szCs w:val="24"/>
        </w:rPr>
        <w:t>Explain whether subjects’ regular treatment will change if they take part in the research and if so, how it will change.</w:t>
      </w:r>
    </w:p>
    <w:p w14:paraId="7708C5EE" w14:textId="77777777" w:rsidR="0091756C" w:rsidRPr="007423C1" w:rsidRDefault="0091756C" w:rsidP="00921E77">
      <w:pPr>
        <w:pStyle w:val="Blockquote"/>
        <w:numPr>
          <w:ilvl w:val="0"/>
          <w:numId w:val="14"/>
        </w:numPr>
        <w:tabs>
          <w:tab w:val="left" w:pos="720"/>
        </w:tabs>
        <w:spacing w:before="0" w:after="0"/>
        <w:ind w:left="816" w:right="0" w:hanging="456"/>
        <w:rPr>
          <w:rFonts w:asciiTheme="minorHAnsi" w:hAnsiTheme="minorHAnsi" w:cstheme="minorHAnsi"/>
          <w:i/>
          <w:color w:val="FF0000"/>
          <w:szCs w:val="24"/>
        </w:rPr>
      </w:pPr>
      <w:r w:rsidRPr="007423C1">
        <w:rPr>
          <w:rFonts w:asciiTheme="minorHAnsi" w:hAnsiTheme="minorHAnsi" w:cstheme="minorHAnsi"/>
          <w:i/>
          <w:color w:val="FF0000"/>
          <w:szCs w:val="24"/>
        </w:rPr>
        <w:t>If the final visit is different from the others, explain what will happen at that visit.</w:t>
      </w:r>
    </w:p>
    <w:p w14:paraId="269E2244" w14:textId="77777777" w:rsidR="0091756C" w:rsidRPr="007423C1" w:rsidRDefault="0091756C" w:rsidP="00921E77">
      <w:pPr>
        <w:pStyle w:val="Blockquote"/>
        <w:numPr>
          <w:ilvl w:val="0"/>
          <w:numId w:val="15"/>
        </w:numPr>
        <w:spacing w:before="0" w:after="0"/>
        <w:ind w:right="0"/>
        <w:rPr>
          <w:rFonts w:asciiTheme="minorHAnsi" w:hAnsiTheme="minorHAnsi" w:cstheme="minorHAnsi"/>
          <w:i/>
          <w:color w:val="FF0000"/>
          <w:szCs w:val="24"/>
        </w:rPr>
      </w:pPr>
      <w:r w:rsidRPr="007423C1">
        <w:rPr>
          <w:rFonts w:asciiTheme="minorHAnsi" w:hAnsiTheme="minorHAnsi" w:cstheme="minorHAnsi"/>
          <w:i/>
          <w:color w:val="FF0000"/>
          <w:szCs w:val="24"/>
        </w:rPr>
        <w:t>If audio- or videotaping will be used, the subject must be informed of taping and, if applicable, given the option to agree to be recorded. Explain who will have access to these tapes, whether the information will be identifiable, how long the tapes will be maintained, and how they will be destroyed.</w:t>
      </w:r>
    </w:p>
    <w:p w14:paraId="1B954646" w14:textId="77777777" w:rsidR="0091756C" w:rsidRPr="007423C1" w:rsidRDefault="0091756C" w:rsidP="0091756C">
      <w:pPr>
        <w:pStyle w:val="Blockquote"/>
        <w:tabs>
          <w:tab w:val="left" w:pos="0"/>
          <w:tab w:val="left" w:pos="7650"/>
          <w:tab w:val="left" w:pos="7920"/>
        </w:tabs>
        <w:spacing w:before="0" w:after="0"/>
        <w:ind w:left="0" w:right="0"/>
        <w:rPr>
          <w:rFonts w:asciiTheme="minorHAnsi" w:hAnsiTheme="minorHAnsi" w:cstheme="minorHAnsi"/>
          <w:i/>
          <w:color w:val="FF0000"/>
          <w:szCs w:val="24"/>
        </w:rPr>
      </w:pPr>
      <w:r w:rsidRPr="007423C1">
        <w:rPr>
          <w:rFonts w:asciiTheme="minorHAnsi" w:hAnsiTheme="minorHAnsi" w:cstheme="minorHAnsi"/>
          <w:color w:val="000000"/>
          <w:szCs w:val="24"/>
        </w:rPr>
        <w:br/>
      </w:r>
      <w:r w:rsidRPr="007423C1">
        <w:rPr>
          <w:rFonts w:asciiTheme="minorHAnsi" w:hAnsiTheme="minorHAnsi" w:cstheme="minorHAnsi"/>
          <w:i/>
          <w:color w:val="FF0000"/>
          <w:szCs w:val="24"/>
        </w:rPr>
        <w:t>[If your study involves storing blood/tissue for future research, include the following]</w:t>
      </w:r>
    </w:p>
    <w:p w14:paraId="48B5AE6A" w14:textId="77777777" w:rsidR="0091756C" w:rsidRPr="007423C1" w:rsidRDefault="0091756C" w:rsidP="0091756C">
      <w:pPr>
        <w:pStyle w:val="Blockquote"/>
        <w:tabs>
          <w:tab w:val="left" w:pos="0"/>
          <w:tab w:val="left" w:pos="7650"/>
          <w:tab w:val="left" w:pos="7920"/>
        </w:tabs>
        <w:spacing w:before="0" w:after="0"/>
        <w:ind w:left="0" w:right="0"/>
        <w:rPr>
          <w:rFonts w:asciiTheme="minorHAnsi" w:hAnsiTheme="minorHAnsi" w:cstheme="minorHAnsi"/>
          <w:i/>
          <w:color w:val="FF0000"/>
          <w:szCs w:val="24"/>
        </w:rPr>
      </w:pPr>
      <w:r w:rsidRPr="007423C1">
        <w:rPr>
          <w:rFonts w:asciiTheme="minorHAnsi" w:hAnsiTheme="minorHAnsi" w:cstheme="minorHAnsi"/>
          <w:color w:val="000000"/>
          <w:szCs w:val="24"/>
        </w:rPr>
        <w:t xml:space="preserve">In addition to the procedures outlined above, </w:t>
      </w:r>
      <w:r w:rsidRPr="007423C1">
        <w:rPr>
          <w:rFonts w:asciiTheme="minorHAnsi" w:hAnsiTheme="minorHAnsi" w:cstheme="minorHAnsi"/>
          <w:szCs w:val="24"/>
        </w:rPr>
        <w:t>we are asking you to allow us to obtain and store samples of you</w:t>
      </w:r>
      <w:r w:rsidRPr="007423C1">
        <w:rPr>
          <w:rFonts w:asciiTheme="minorHAnsi" w:hAnsiTheme="minorHAnsi" w:cstheme="minorHAnsi"/>
          <w:color w:val="000000"/>
          <w:szCs w:val="24"/>
        </w:rPr>
        <w:t xml:space="preserve">r </w:t>
      </w:r>
      <w:r w:rsidRPr="007423C1">
        <w:rPr>
          <w:rFonts w:asciiTheme="minorHAnsi" w:hAnsiTheme="minorHAnsi" w:cstheme="minorHAnsi"/>
          <w:i/>
          <w:color w:val="FF0000"/>
          <w:szCs w:val="24"/>
        </w:rPr>
        <w:t>[blood/tissue]</w:t>
      </w:r>
      <w:r w:rsidRPr="007423C1">
        <w:rPr>
          <w:rFonts w:asciiTheme="minorHAnsi" w:hAnsiTheme="minorHAnsi" w:cstheme="minorHAnsi"/>
          <w:color w:val="FF0000"/>
          <w:szCs w:val="24"/>
        </w:rPr>
        <w:t xml:space="preserve"> </w:t>
      </w:r>
      <w:r w:rsidRPr="007423C1">
        <w:rPr>
          <w:rFonts w:asciiTheme="minorHAnsi" w:hAnsiTheme="minorHAnsi" w:cstheme="minorHAnsi"/>
          <w:szCs w:val="24"/>
        </w:rPr>
        <w:t xml:space="preserve">for use in future research. These samples may be used for research on your disease or condition and others to assist in the development of new treatments. </w:t>
      </w:r>
      <w:r w:rsidRPr="007423C1">
        <w:rPr>
          <w:rFonts w:asciiTheme="minorHAnsi" w:hAnsiTheme="minorHAnsi" w:cstheme="minorHAnsi"/>
          <w:i/>
          <w:color w:val="FF0000"/>
          <w:szCs w:val="24"/>
        </w:rPr>
        <w:t>[When storing samples for future use, specify where samples will be stored, by whom, for how long, when/how they will be destroyed, and if/how they can be withdrawn by the subject.]</w:t>
      </w:r>
      <w:r w:rsidRPr="007423C1">
        <w:rPr>
          <w:rFonts w:asciiTheme="minorHAnsi" w:hAnsiTheme="minorHAnsi" w:cstheme="minorHAnsi"/>
          <w:color w:val="FF0000"/>
          <w:szCs w:val="24"/>
        </w:rPr>
        <w:t xml:space="preserve"> </w:t>
      </w:r>
      <w:r w:rsidRPr="007423C1">
        <w:rPr>
          <w:rFonts w:asciiTheme="minorHAnsi" w:hAnsiTheme="minorHAnsi" w:cstheme="minorHAnsi"/>
          <w:szCs w:val="24"/>
        </w:rPr>
        <w:t>W</w:t>
      </w:r>
      <w:r w:rsidRPr="007423C1">
        <w:rPr>
          <w:rFonts w:asciiTheme="minorHAnsi" w:hAnsiTheme="minorHAnsi" w:cstheme="minorHAnsi"/>
          <w:color w:val="000000"/>
          <w:szCs w:val="24"/>
        </w:rPr>
        <w:t xml:space="preserve">e will take some of </w:t>
      </w:r>
      <w:r w:rsidRPr="007423C1">
        <w:rPr>
          <w:rFonts w:asciiTheme="minorHAnsi" w:hAnsiTheme="minorHAnsi" w:cstheme="minorHAnsi"/>
          <w:szCs w:val="24"/>
        </w:rPr>
        <w:t>your</w:t>
      </w:r>
      <w:r w:rsidRPr="007423C1">
        <w:rPr>
          <w:rFonts w:asciiTheme="minorHAnsi" w:hAnsiTheme="minorHAnsi" w:cstheme="minorHAnsi"/>
          <w:color w:val="000000"/>
          <w:szCs w:val="24"/>
        </w:rPr>
        <w:t xml:space="preserve"> </w:t>
      </w:r>
      <w:r w:rsidRPr="007423C1">
        <w:rPr>
          <w:rFonts w:asciiTheme="minorHAnsi" w:hAnsiTheme="minorHAnsi" w:cstheme="minorHAnsi"/>
          <w:i/>
          <w:color w:val="FF0000"/>
          <w:szCs w:val="24"/>
        </w:rPr>
        <w:t xml:space="preserve">[blood/ tissue] </w:t>
      </w:r>
      <w:r w:rsidRPr="007423C1">
        <w:rPr>
          <w:rFonts w:asciiTheme="minorHAnsi" w:hAnsiTheme="minorHAnsi" w:cstheme="minorHAnsi"/>
          <w:color w:val="000000"/>
          <w:szCs w:val="24"/>
        </w:rPr>
        <w:t xml:space="preserve">in addition to that which has already been obtained for research purposes. </w:t>
      </w:r>
      <w:r w:rsidRPr="007423C1">
        <w:rPr>
          <w:rFonts w:asciiTheme="minorHAnsi" w:hAnsiTheme="minorHAnsi" w:cstheme="minorHAnsi"/>
          <w:i/>
          <w:color w:val="FF0000"/>
          <w:szCs w:val="24"/>
        </w:rPr>
        <w:t>[If extra blood or tissue is being taken, explain how much extra will be taken and how this will impact the procedures for obtaining the samples. Be sure to include any additional risks the collection of blood or tissue will have on the subject.]</w:t>
      </w:r>
    </w:p>
    <w:p w14:paraId="7CF1012E" w14:textId="77777777" w:rsidR="0091756C" w:rsidRPr="007423C1" w:rsidRDefault="0091756C" w:rsidP="0091756C">
      <w:pPr>
        <w:pStyle w:val="Blockquote"/>
        <w:tabs>
          <w:tab w:val="left" w:pos="0"/>
          <w:tab w:val="left" w:pos="7650"/>
          <w:tab w:val="left" w:pos="7920"/>
        </w:tabs>
        <w:spacing w:before="0" w:after="0"/>
        <w:ind w:left="0" w:right="0"/>
        <w:rPr>
          <w:rFonts w:asciiTheme="minorHAnsi" w:hAnsiTheme="minorHAnsi" w:cstheme="minorHAnsi"/>
          <w:color w:val="000000"/>
          <w:szCs w:val="24"/>
        </w:rPr>
      </w:pPr>
    </w:p>
    <w:p w14:paraId="44C73866" w14:textId="77777777" w:rsidR="0091756C" w:rsidRPr="007423C1" w:rsidRDefault="0091756C" w:rsidP="0091756C">
      <w:pPr>
        <w:pStyle w:val="Blockquote"/>
        <w:tabs>
          <w:tab w:val="left" w:pos="0"/>
          <w:tab w:val="left" w:pos="7650"/>
          <w:tab w:val="left" w:pos="7920"/>
        </w:tabs>
        <w:spacing w:before="0" w:after="0"/>
        <w:ind w:left="0" w:right="0"/>
        <w:rPr>
          <w:rFonts w:asciiTheme="minorHAnsi" w:hAnsiTheme="minorHAnsi" w:cstheme="minorHAnsi"/>
          <w:color w:val="000000"/>
          <w:szCs w:val="24"/>
        </w:rPr>
      </w:pPr>
      <w:r w:rsidRPr="007423C1">
        <w:rPr>
          <w:rFonts w:asciiTheme="minorHAnsi" w:hAnsiTheme="minorHAnsi" w:cstheme="minorHAnsi"/>
          <w:color w:val="000000"/>
          <w:szCs w:val="24"/>
        </w:rPr>
        <w:t>In addition to your sample being used for this study and future research, we would like to share it with other researchers. We will code your sample so that the researcher who uses it for other purposes does not know your identity. We will not release the code that links your sample to your personal identifying information for any reason.</w:t>
      </w:r>
    </w:p>
    <w:p w14:paraId="29CB701B" w14:textId="77777777" w:rsidR="0091756C" w:rsidRPr="007423C1" w:rsidRDefault="0091756C" w:rsidP="0091756C">
      <w:pPr>
        <w:pStyle w:val="Blockquote"/>
        <w:tabs>
          <w:tab w:val="left" w:pos="0"/>
          <w:tab w:val="left" w:pos="7650"/>
          <w:tab w:val="left" w:pos="7920"/>
        </w:tabs>
        <w:spacing w:before="0" w:after="0"/>
        <w:ind w:left="0" w:right="0"/>
        <w:rPr>
          <w:rFonts w:asciiTheme="minorHAnsi" w:hAnsiTheme="minorHAnsi" w:cstheme="minorHAnsi"/>
          <w:color w:val="000000"/>
          <w:szCs w:val="24"/>
        </w:rPr>
      </w:pPr>
    </w:p>
    <w:p w14:paraId="7C98877C" w14:textId="77777777" w:rsidR="0091756C" w:rsidRPr="007423C1" w:rsidRDefault="0091756C" w:rsidP="0091756C">
      <w:pPr>
        <w:rPr>
          <w:rFonts w:cstheme="minorHAnsi"/>
          <w:b/>
          <w:i/>
          <w:sz w:val="24"/>
          <w:szCs w:val="24"/>
        </w:rPr>
      </w:pPr>
      <w:r w:rsidRPr="007423C1">
        <w:rPr>
          <w:rFonts w:cstheme="minorHAnsi"/>
          <w:b/>
          <w:bCs/>
          <w:i/>
          <w:iCs/>
          <w:color w:val="FF0000"/>
          <w:sz w:val="24"/>
          <w:szCs w:val="24"/>
        </w:rPr>
        <w:t>[If your study involves genetic or genomic testing, use HRP – Genetic/Genomic Consent Addendum as a separate consent.]</w:t>
      </w:r>
    </w:p>
    <w:p w14:paraId="02928B6C" w14:textId="77777777" w:rsidR="0091756C" w:rsidRPr="004137AF" w:rsidRDefault="0091756C" w:rsidP="004137AF">
      <w:pPr>
        <w:pStyle w:val="Heading3"/>
        <w:rPr>
          <w:b/>
          <w:sz w:val="32"/>
          <w:szCs w:val="20"/>
        </w:rPr>
      </w:pPr>
      <w:r w:rsidRPr="004137AF">
        <w:rPr>
          <w:sz w:val="32"/>
        </w:rPr>
        <w:t>Total Number of Subjects</w:t>
      </w:r>
    </w:p>
    <w:p w14:paraId="4AFB6CF3" w14:textId="77777777" w:rsidR="0091756C" w:rsidRDefault="0091756C" w:rsidP="0091756C">
      <w:pPr>
        <w:spacing w:after="0"/>
      </w:pPr>
      <w:r>
        <w:t xml:space="preserve">About </w:t>
      </w:r>
      <w:r>
        <w:rPr>
          <w:i/>
          <w:color w:val="FF0000"/>
        </w:rPr>
        <w:t xml:space="preserve">[number of subjects] </w:t>
      </w:r>
      <w:r>
        <w:t>individuals will take part in this study at Lakeland Regional Health (LRH). [</w:t>
      </w:r>
      <w:r>
        <w:rPr>
          <w:i/>
          <w:color w:val="FF0000"/>
        </w:rPr>
        <w:t>If the study includes multiple sites, add the following statement:</w:t>
      </w:r>
      <w:r>
        <w:t xml:space="preserve"> A total of </w:t>
      </w:r>
      <w:r>
        <w:rPr>
          <w:i/>
          <w:color w:val="FF0000"/>
        </w:rPr>
        <w:t>[number of subjects]</w:t>
      </w:r>
      <w:r>
        <w:rPr>
          <w:i/>
        </w:rPr>
        <w:t xml:space="preserve"> </w:t>
      </w:r>
      <w:r>
        <w:t>individuals will participate in the study at all sites.]</w:t>
      </w:r>
    </w:p>
    <w:p w14:paraId="2A8F8165" w14:textId="77777777" w:rsidR="0091756C" w:rsidRPr="004137AF" w:rsidRDefault="0091756C" w:rsidP="004137AF">
      <w:pPr>
        <w:pStyle w:val="Heading3"/>
        <w:rPr>
          <w:sz w:val="32"/>
        </w:rPr>
      </w:pPr>
      <w:r w:rsidRPr="004137AF">
        <w:rPr>
          <w:sz w:val="32"/>
        </w:rPr>
        <w:t>Alternatives / Voluntary Participation / Withdrawal</w:t>
      </w:r>
    </w:p>
    <w:p w14:paraId="5E63C560" w14:textId="77777777" w:rsidR="0091756C" w:rsidRDefault="0091756C" w:rsidP="0091756C">
      <w:pPr>
        <w:spacing w:after="0"/>
        <w:rPr>
          <w:i/>
          <w:color w:val="FF0000"/>
          <w:szCs w:val="24"/>
        </w:rPr>
      </w:pPr>
      <w:r>
        <w:rPr>
          <w:i/>
          <w:color w:val="FF0000"/>
          <w:szCs w:val="24"/>
        </w:rPr>
        <w:t>[Use whichever statement is applicable:]</w:t>
      </w:r>
    </w:p>
    <w:p w14:paraId="3497CADE" w14:textId="77777777" w:rsidR="0091756C" w:rsidRPr="007423C1" w:rsidRDefault="0091756C" w:rsidP="0091756C">
      <w:pPr>
        <w:spacing w:after="0"/>
        <w:rPr>
          <w:rFonts w:cstheme="minorHAnsi"/>
          <w:color w:val="000000"/>
          <w:szCs w:val="24"/>
        </w:rPr>
      </w:pPr>
      <w:r>
        <w:rPr>
          <w:szCs w:val="24"/>
        </w:rPr>
        <w:t>You do not have to participate in this research study</w:t>
      </w:r>
      <w:r>
        <w:rPr>
          <w:color w:val="000000"/>
          <w:szCs w:val="24"/>
        </w:rPr>
        <w:t xml:space="preserve">. </w:t>
      </w:r>
      <w:r>
        <w:rPr>
          <w:i/>
          <w:color w:val="FF0000"/>
          <w:szCs w:val="24"/>
        </w:rPr>
        <w:t xml:space="preserve">[This statement is sufficient if there are no alternatives for the </w:t>
      </w:r>
      <w:r w:rsidRPr="007423C1">
        <w:rPr>
          <w:rFonts w:cstheme="minorHAnsi"/>
          <w:i/>
          <w:color w:val="FF0000"/>
          <w:szCs w:val="24"/>
        </w:rPr>
        <w:t>subject.]</w:t>
      </w:r>
    </w:p>
    <w:p w14:paraId="3E4E7C11" w14:textId="77777777" w:rsidR="0091756C" w:rsidRPr="007423C1" w:rsidRDefault="0091756C" w:rsidP="0091756C">
      <w:pPr>
        <w:spacing w:after="0"/>
        <w:rPr>
          <w:rFonts w:cstheme="minorHAnsi"/>
          <w:i/>
          <w:color w:val="FF0000"/>
          <w:szCs w:val="24"/>
        </w:rPr>
      </w:pPr>
      <w:r w:rsidRPr="007423C1">
        <w:rPr>
          <w:rFonts w:cstheme="minorHAnsi"/>
          <w:i/>
          <w:color w:val="FF0000"/>
          <w:szCs w:val="24"/>
        </w:rPr>
        <w:lastRenderedPageBreak/>
        <w:t>[Or]</w:t>
      </w:r>
    </w:p>
    <w:p w14:paraId="63FA74B6" w14:textId="77777777" w:rsidR="0091756C" w:rsidRPr="007423C1" w:rsidRDefault="0091756C" w:rsidP="0091756C">
      <w:pPr>
        <w:spacing w:after="0"/>
        <w:rPr>
          <w:rFonts w:cstheme="minorHAnsi"/>
          <w:color w:val="000000"/>
          <w:szCs w:val="24"/>
        </w:rPr>
      </w:pPr>
      <w:r w:rsidRPr="007423C1">
        <w:rPr>
          <w:rFonts w:cstheme="minorHAnsi"/>
          <w:color w:val="000000"/>
          <w:szCs w:val="24"/>
        </w:rPr>
        <w:t xml:space="preserve">Alternatives to participating in the study include: </w:t>
      </w:r>
      <w:r w:rsidRPr="007423C1">
        <w:rPr>
          <w:rFonts w:cstheme="minorHAnsi"/>
          <w:i/>
          <w:color w:val="FF0000"/>
          <w:szCs w:val="24"/>
        </w:rPr>
        <w:t>[If there are alternatives, describe the procedures/treatments/interventions that the subject could receive such as taking a different course of treatment, etc.]</w:t>
      </w:r>
      <w:r w:rsidRPr="007423C1">
        <w:rPr>
          <w:rFonts w:cstheme="minorHAnsi"/>
          <w:i/>
          <w:color w:val="FF0000"/>
          <w:szCs w:val="24"/>
        </w:rPr>
        <w:br/>
      </w:r>
    </w:p>
    <w:p w14:paraId="1A5C5079" w14:textId="77777777" w:rsidR="0091756C" w:rsidRPr="007423C1" w:rsidRDefault="0091756C" w:rsidP="0091756C">
      <w:pPr>
        <w:pStyle w:val="Blockquote"/>
        <w:spacing w:before="0" w:after="0"/>
        <w:ind w:left="0" w:right="0"/>
        <w:rPr>
          <w:rFonts w:asciiTheme="minorHAnsi" w:hAnsiTheme="minorHAnsi" w:cstheme="minorHAnsi"/>
          <w:color w:val="000000"/>
        </w:rPr>
      </w:pPr>
      <w:r w:rsidRPr="007423C1">
        <w:rPr>
          <w:rFonts w:asciiTheme="minorHAnsi" w:hAnsiTheme="minorHAnsi" w:cstheme="minorHAnsi"/>
        </w:rPr>
        <w:t>You should only take part in this study if you want to volunteer. You should not feel that there is any pressure to take part in the study. You are free to participate in this research or withdraw at any time.  There will be no penalty or loss of benefits you are entitled to receive if you stop taking part in this stu</w:t>
      </w:r>
      <w:r w:rsidRPr="007423C1">
        <w:rPr>
          <w:rFonts w:asciiTheme="minorHAnsi" w:hAnsiTheme="minorHAnsi" w:cstheme="minorHAnsi"/>
          <w:color w:val="000000"/>
        </w:rPr>
        <w:t>dy.</w:t>
      </w:r>
      <w:r w:rsidRPr="007423C1">
        <w:rPr>
          <w:rFonts w:asciiTheme="minorHAnsi" w:hAnsiTheme="minorHAnsi" w:cstheme="minorHAnsi"/>
          <w:i/>
          <w:color w:val="FF0000"/>
        </w:rPr>
        <w:t xml:space="preserve"> [If subjects are students or employees, include as applicable: “decision to participate or not to participate will not affect your student status (course grade) or job status.”] </w:t>
      </w:r>
    </w:p>
    <w:p w14:paraId="6287EA14" w14:textId="77777777" w:rsidR="0091756C" w:rsidRPr="007423C1" w:rsidRDefault="0091756C" w:rsidP="0091756C">
      <w:pPr>
        <w:pStyle w:val="Blockquote"/>
        <w:spacing w:before="0" w:after="0"/>
        <w:ind w:left="0" w:right="0"/>
        <w:rPr>
          <w:rFonts w:asciiTheme="minorHAnsi" w:hAnsiTheme="minorHAnsi" w:cstheme="minorHAnsi"/>
          <w:color w:val="000000"/>
        </w:rPr>
      </w:pPr>
    </w:p>
    <w:p w14:paraId="132BDCFB" w14:textId="77777777" w:rsidR="0091756C" w:rsidRPr="007423C1" w:rsidRDefault="0091756C" w:rsidP="0091756C">
      <w:pPr>
        <w:pStyle w:val="Blockquote"/>
        <w:spacing w:before="0" w:after="0"/>
        <w:ind w:left="0" w:right="0"/>
        <w:rPr>
          <w:rFonts w:asciiTheme="minorHAnsi" w:hAnsiTheme="minorHAnsi" w:cstheme="minorHAnsi"/>
          <w:szCs w:val="24"/>
        </w:rPr>
      </w:pPr>
      <w:r w:rsidRPr="007423C1">
        <w:rPr>
          <w:rFonts w:asciiTheme="minorHAnsi" w:hAnsiTheme="minorHAnsi" w:cstheme="minorHAnsi"/>
          <w:szCs w:val="24"/>
        </w:rPr>
        <w:t>You can decide after signing this informed consent document that you no longer want to take part in this study for any reason at any time. If you decide you want to stop taking part in the study, tell the study staff as soon as you can.</w:t>
      </w:r>
    </w:p>
    <w:p w14:paraId="14C94940" w14:textId="77777777" w:rsidR="0091756C" w:rsidRDefault="0091756C" w:rsidP="0091756C">
      <w:pPr>
        <w:pStyle w:val="Blockquote"/>
        <w:spacing w:before="0" w:after="0"/>
        <w:ind w:left="0" w:right="0"/>
      </w:pPr>
    </w:p>
    <w:p w14:paraId="090BDB58" w14:textId="77777777" w:rsidR="0091756C" w:rsidRPr="007423C1" w:rsidRDefault="0091756C" w:rsidP="00921E77">
      <w:pPr>
        <w:numPr>
          <w:ilvl w:val="0"/>
          <w:numId w:val="16"/>
        </w:numPr>
        <w:autoSpaceDE w:val="0"/>
        <w:autoSpaceDN w:val="0"/>
        <w:adjustRightInd w:val="0"/>
        <w:spacing w:after="0" w:line="240" w:lineRule="auto"/>
        <w:rPr>
          <w:rFonts w:cstheme="minorHAnsi"/>
          <w:i/>
          <w:color w:val="FF0000"/>
          <w:sz w:val="24"/>
          <w:szCs w:val="24"/>
        </w:rPr>
      </w:pPr>
      <w:r w:rsidRPr="007423C1">
        <w:rPr>
          <w:rFonts w:cstheme="minorHAnsi"/>
          <w:sz w:val="24"/>
          <w:szCs w:val="24"/>
        </w:rPr>
        <w:t xml:space="preserve">We will tell you how to stop safely. </w:t>
      </w:r>
      <w:r w:rsidRPr="007423C1">
        <w:rPr>
          <w:rFonts w:cstheme="minorHAnsi"/>
          <w:i/>
          <w:color w:val="FF0000"/>
          <w:sz w:val="24"/>
          <w:szCs w:val="24"/>
        </w:rPr>
        <w:t>[Specify if there are any medical consequences of a subject’s decision to withdraw from the research.]</w:t>
      </w:r>
    </w:p>
    <w:p w14:paraId="26EA7033" w14:textId="77777777" w:rsidR="0091756C" w:rsidRPr="007423C1" w:rsidRDefault="0091756C" w:rsidP="00921E77">
      <w:pPr>
        <w:pStyle w:val="Blockquote"/>
        <w:numPr>
          <w:ilvl w:val="0"/>
          <w:numId w:val="16"/>
        </w:numPr>
        <w:spacing w:before="0" w:after="0"/>
        <w:ind w:right="0"/>
        <w:rPr>
          <w:rFonts w:asciiTheme="minorHAnsi" w:hAnsiTheme="minorHAnsi" w:cstheme="minorHAnsi"/>
          <w:szCs w:val="24"/>
        </w:rPr>
      </w:pPr>
      <w:r w:rsidRPr="007423C1">
        <w:rPr>
          <w:rFonts w:asciiTheme="minorHAnsi" w:hAnsiTheme="minorHAnsi" w:cstheme="minorHAnsi"/>
          <w:szCs w:val="24"/>
        </w:rPr>
        <w:t xml:space="preserve">If you decide to stop, you can continue getting care from your regular doctor. </w:t>
      </w:r>
    </w:p>
    <w:p w14:paraId="0ADF14F8" w14:textId="77777777" w:rsidR="0091756C" w:rsidRPr="007423C1" w:rsidRDefault="0091756C" w:rsidP="00921E77">
      <w:pPr>
        <w:numPr>
          <w:ilvl w:val="0"/>
          <w:numId w:val="16"/>
        </w:numPr>
        <w:autoSpaceDE w:val="0"/>
        <w:autoSpaceDN w:val="0"/>
        <w:adjustRightInd w:val="0"/>
        <w:spacing w:after="0" w:line="240" w:lineRule="auto"/>
        <w:rPr>
          <w:rFonts w:cstheme="minorHAnsi"/>
          <w:i/>
          <w:color w:val="FF0000"/>
          <w:sz w:val="24"/>
          <w:szCs w:val="24"/>
        </w:rPr>
      </w:pPr>
      <w:r w:rsidRPr="007423C1">
        <w:rPr>
          <w:rFonts w:cstheme="minorHAnsi"/>
          <w:i/>
          <w:color w:val="FF0000"/>
          <w:sz w:val="24"/>
          <w:szCs w:val="24"/>
        </w:rPr>
        <w:t xml:space="preserve"> [Describe the procedures for the orderly termination of participation by the subject.]</w:t>
      </w:r>
    </w:p>
    <w:p w14:paraId="2B3429AA" w14:textId="77777777" w:rsidR="0091756C" w:rsidRDefault="0091756C" w:rsidP="0091756C">
      <w:pPr>
        <w:autoSpaceDE w:val="0"/>
        <w:autoSpaceDN w:val="0"/>
        <w:adjustRightInd w:val="0"/>
        <w:spacing w:after="0"/>
        <w:ind w:left="360"/>
        <w:rPr>
          <w:color w:val="000000"/>
          <w:szCs w:val="24"/>
        </w:rPr>
      </w:pPr>
    </w:p>
    <w:p w14:paraId="28B0285D" w14:textId="7FBCFE9C" w:rsidR="002930CE" w:rsidRPr="004137AF" w:rsidRDefault="0091756C" w:rsidP="004137AF">
      <w:pPr>
        <w:spacing w:after="0"/>
        <w:rPr>
          <w:color w:val="000000"/>
          <w:szCs w:val="24"/>
        </w:rPr>
      </w:pPr>
      <w:r>
        <w:rPr>
          <w:color w:val="000000"/>
          <w:szCs w:val="24"/>
        </w:rPr>
        <w:t>Please note, even if you want to stay in the study, there may be reasons we will need to withdraw you from the study. You may be taken out of this study if we find out it is not safe for you to stay in the study or if you are not coming for the study visits when scheduled. We will let you know the reason for withdrawing you from this study.</w:t>
      </w:r>
    </w:p>
    <w:p w14:paraId="2A2E5EB3" w14:textId="3EAA5C9F" w:rsidR="0091756C" w:rsidRPr="004137AF" w:rsidRDefault="0091756C" w:rsidP="004137AF">
      <w:pPr>
        <w:pStyle w:val="Heading3"/>
        <w:rPr>
          <w:sz w:val="32"/>
        </w:rPr>
      </w:pPr>
      <w:r w:rsidRPr="004137AF">
        <w:rPr>
          <w:sz w:val="32"/>
        </w:rPr>
        <w:t>Benefits</w:t>
      </w:r>
    </w:p>
    <w:p w14:paraId="4FF3C95A" w14:textId="77777777" w:rsidR="0091756C" w:rsidRDefault="0091756C" w:rsidP="0091756C">
      <w:pPr>
        <w:spacing w:after="0"/>
        <w:rPr>
          <w:i/>
          <w:color w:val="FF0000"/>
        </w:rPr>
      </w:pPr>
      <w:r>
        <w:rPr>
          <w:i/>
          <w:color w:val="FF0000"/>
        </w:rPr>
        <w:t>[</w:t>
      </w:r>
      <w:r>
        <w:rPr>
          <w:i/>
          <w:iCs/>
          <w:color w:val="FF0000"/>
        </w:rPr>
        <w:t>Use whichever statement is applicable:</w:t>
      </w:r>
      <w:r>
        <w:rPr>
          <w:i/>
          <w:color w:val="FF0000"/>
        </w:rPr>
        <w:t>]</w:t>
      </w:r>
    </w:p>
    <w:p w14:paraId="568050BE" w14:textId="77777777" w:rsidR="0091756C" w:rsidRDefault="0091756C" w:rsidP="0091756C">
      <w:pPr>
        <w:spacing w:after="0"/>
        <w:rPr>
          <w:color w:val="000000"/>
          <w:szCs w:val="24"/>
        </w:rPr>
      </w:pPr>
      <w:r>
        <w:rPr>
          <w:color w:val="000000"/>
          <w:szCs w:val="24"/>
        </w:rPr>
        <w:t>You will receive no benefit(s) by participating in this research study.</w:t>
      </w:r>
    </w:p>
    <w:p w14:paraId="13A67B11" w14:textId="77777777" w:rsidR="0091756C" w:rsidRDefault="0091756C" w:rsidP="0091756C">
      <w:pPr>
        <w:spacing w:after="0"/>
        <w:rPr>
          <w:i/>
          <w:color w:val="FF0000"/>
          <w:szCs w:val="24"/>
        </w:rPr>
      </w:pPr>
      <w:r>
        <w:rPr>
          <w:i/>
          <w:color w:val="FF0000"/>
          <w:szCs w:val="24"/>
        </w:rPr>
        <w:t>[Or]</w:t>
      </w:r>
    </w:p>
    <w:p w14:paraId="74CC002F" w14:textId="77777777" w:rsidR="0091756C" w:rsidRDefault="0091756C" w:rsidP="0091756C">
      <w:pPr>
        <w:spacing w:after="0"/>
        <w:rPr>
          <w:color w:val="000000"/>
          <w:szCs w:val="24"/>
        </w:rPr>
      </w:pPr>
      <w:r>
        <w:rPr>
          <w:color w:val="000000"/>
          <w:szCs w:val="24"/>
        </w:rPr>
        <w:t>We are unsure if you will receive any ben</w:t>
      </w:r>
      <w:r>
        <w:rPr>
          <w:szCs w:val="24"/>
        </w:rPr>
        <w:t>efits by taking part in this research study</w:t>
      </w:r>
      <w:r>
        <w:rPr>
          <w:color w:val="000000"/>
          <w:szCs w:val="24"/>
        </w:rPr>
        <w:t xml:space="preserve">.  </w:t>
      </w:r>
    </w:p>
    <w:p w14:paraId="512FF014" w14:textId="77777777" w:rsidR="0091756C" w:rsidRDefault="0091756C" w:rsidP="0091756C">
      <w:pPr>
        <w:spacing w:after="0"/>
        <w:rPr>
          <w:i/>
          <w:color w:val="FF0000"/>
          <w:szCs w:val="24"/>
        </w:rPr>
      </w:pPr>
      <w:r>
        <w:rPr>
          <w:i/>
          <w:color w:val="FF0000"/>
          <w:szCs w:val="24"/>
        </w:rPr>
        <w:t>[</w:t>
      </w:r>
      <w:r>
        <w:rPr>
          <w:i/>
          <w:iCs/>
          <w:color w:val="FF0000"/>
          <w:szCs w:val="24"/>
        </w:rPr>
        <w:t>Or</w:t>
      </w:r>
      <w:r>
        <w:rPr>
          <w:i/>
          <w:color w:val="FF0000"/>
          <w:szCs w:val="24"/>
        </w:rPr>
        <w:t xml:space="preserve">] </w:t>
      </w:r>
    </w:p>
    <w:p w14:paraId="371A0369" w14:textId="77777777" w:rsidR="0091756C" w:rsidRDefault="0091756C" w:rsidP="0091756C">
      <w:pPr>
        <w:spacing w:after="0"/>
        <w:rPr>
          <w:color w:val="000000"/>
          <w:szCs w:val="24"/>
        </w:rPr>
      </w:pPr>
      <w:r>
        <w:rPr>
          <w:color w:val="000000"/>
          <w:szCs w:val="24"/>
        </w:rPr>
        <w:t>The potential benefits of participating in this research study include:</w:t>
      </w:r>
    </w:p>
    <w:p w14:paraId="7C01AC4E" w14:textId="77777777" w:rsidR="0091756C" w:rsidRDefault="0091756C" w:rsidP="0091756C">
      <w:pPr>
        <w:spacing w:after="0"/>
        <w:rPr>
          <w:i/>
          <w:color w:val="FF0000"/>
          <w:szCs w:val="24"/>
        </w:rPr>
      </w:pPr>
      <w:r>
        <w:rPr>
          <w:i/>
          <w:color w:val="FF0000"/>
          <w:szCs w:val="24"/>
        </w:rPr>
        <w:t>[List and explain any anticipated benefits the person may have from taking part in this study. Please note that compensation for participation IS NOT considered a benefit.]</w:t>
      </w:r>
    </w:p>
    <w:p w14:paraId="673C3261" w14:textId="77777777" w:rsidR="0091756C" w:rsidRPr="004137AF" w:rsidRDefault="0091756C" w:rsidP="004137AF">
      <w:pPr>
        <w:pStyle w:val="Heading3"/>
        <w:rPr>
          <w:color w:val="auto"/>
          <w:sz w:val="32"/>
          <w:szCs w:val="20"/>
        </w:rPr>
      </w:pPr>
      <w:r w:rsidRPr="004137AF">
        <w:rPr>
          <w:sz w:val="32"/>
        </w:rPr>
        <w:t>Risks or Discomfort</w:t>
      </w:r>
    </w:p>
    <w:p w14:paraId="0B65B1CC" w14:textId="77777777" w:rsidR="0091756C" w:rsidRDefault="0091756C" w:rsidP="0091756C">
      <w:pPr>
        <w:spacing w:after="0"/>
        <w:rPr>
          <w:i/>
          <w:color w:val="FF0000"/>
          <w:szCs w:val="24"/>
        </w:rPr>
      </w:pPr>
      <w:r>
        <w:rPr>
          <w:i/>
          <w:color w:val="FF0000"/>
          <w:szCs w:val="24"/>
        </w:rPr>
        <w:t>[Use whichever statement is applicable:]</w:t>
      </w:r>
    </w:p>
    <w:p w14:paraId="57628A91" w14:textId="77777777" w:rsidR="0091756C" w:rsidRDefault="0091756C" w:rsidP="0091756C">
      <w:pPr>
        <w:spacing w:after="0"/>
        <w:rPr>
          <w:color w:val="000000"/>
          <w:szCs w:val="24"/>
        </w:rPr>
      </w:pPr>
      <w:r>
        <w:rPr>
          <w:color w:val="000000"/>
          <w:szCs w:val="24"/>
        </w:rPr>
        <w:t>This research is considered to be minimal risk. That means that the risks associated with this study are the same as what you face every day. There are no known additional risks to those who take part in this study.</w:t>
      </w:r>
    </w:p>
    <w:p w14:paraId="7A6AC400" w14:textId="77777777" w:rsidR="0091756C" w:rsidRDefault="0091756C" w:rsidP="0091756C">
      <w:pPr>
        <w:spacing w:after="0"/>
        <w:rPr>
          <w:i/>
          <w:color w:val="FF0000"/>
          <w:szCs w:val="24"/>
        </w:rPr>
      </w:pPr>
      <w:r>
        <w:rPr>
          <w:i/>
          <w:color w:val="FF0000"/>
          <w:szCs w:val="24"/>
        </w:rPr>
        <w:t xml:space="preserve"> [Or] </w:t>
      </w:r>
    </w:p>
    <w:p w14:paraId="6CEE2058" w14:textId="77777777" w:rsidR="0091756C" w:rsidRDefault="0091756C" w:rsidP="0091756C">
      <w:pPr>
        <w:spacing w:after="0"/>
        <w:rPr>
          <w:bCs/>
          <w:color w:val="000000"/>
          <w:szCs w:val="24"/>
        </w:rPr>
      </w:pPr>
      <w:r>
        <w:rPr>
          <w:bCs/>
          <w:color w:val="000000"/>
          <w:szCs w:val="24"/>
        </w:rPr>
        <w:t>The</w:t>
      </w:r>
      <w:r>
        <w:rPr>
          <w:bCs/>
          <w:szCs w:val="24"/>
        </w:rPr>
        <w:t xml:space="preserve"> following risks may</w:t>
      </w:r>
      <w:r>
        <w:rPr>
          <w:bCs/>
          <w:color w:val="000000"/>
          <w:szCs w:val="24"/>
        </w:rPr>
        <w:t xml:space="preserve"> occur:</w:t>
      </w:r>
    </w:p>
    <w:p w14:paraId="065BC2FD" w14:textId="77777777" w:rsidR="0091756C" w:rsidRPr="007423C1" w:rsidRDefault="0091756C" w:rsidP="00921E77">
      <w:pPr>
        <w:pStyle w:val="H4"/>
        <w:keepNext w:val="0"/>
        <w:widowControl/>
        <w:numPr>
          <w:ilvl w:val="0"/>
          <w:numId w:val="17"/>
        </w:numPr>
        <w:spacing w:before="40" w:after="0"/>
        <w:rPr>
          <w:rFonts w:asciiTheme="minorHAnsi" w:hAnsiTheme="minorHAnsi" w:cstheme="minorHAnsi"/>
          <w:b w:val="0"/>
          <w:i/>
          <w:color w:val="FF0000"/>
          <w:szCs w:val="24"/>
        </w:rPr>
      </w:pPr>
      <w:r w:rsidRPr="007423C1">
        <w:rPr>
          <w:rFonts w:asciiTheme="minorHAnsi" w:hAnsiTheme="minorHAnsi" w:cstheme="minorHAnsi"/>
          <w:b w:val="0"/>
          <w:i/>
          <w:color w:val="FF0000"/>
          <w:szCs w:val="24"/>
        </w:rPr>
        <w:lastRenderedPageBreak/>
        <w:t>List and explain the physical, psychological, and social risks/discomforts and when known, indicate the relative chances of occurrence for each.</w:t>
      </w:r>
    </w:p>
    <w:p w14:paraId="0954107F" w14:textId="77777777" w:rsidR="0091756C" w:rsidRPr="007423C1" w:rsidRDefault="0091756C" w:rsidP="00921E77">
      <w:pPr>
        <w:pStyle w:val="H4"/>
        <w:keepNext w:val="0"/>
        <w:widowControl/>
        <w:numPr>
          <w:ilvl w:val="0"/>
          <w:numId w:val="17"/>
        </w:numPr>
        <w:spacing w:before="40" w:after="0"/>
        <w:rPr>
          <w:rFonts w:asciiTheme="minorHAnsi" w:hAnsiTheme="minorHAnsi" w:cstheme="minorHAnsi"/>
          <w:b w:val="0"/>
          <w:i/>
          <w:color w:val="FF0000"/>
          <w:szCs w:val="24"/>
        </w:rPr>
      </w:pPr>
      <w:r w:rsidRPr="007423C1">
        <w:rPr>
          <w:rFonts w:asciiTheme="minorHAnsi" w:hAnsiTheme="minorHAnsi" w:cstheme="minorHAnsi"/>
          <w:b w:val="0"/>
          <w:i/>
          <w:color w:val="FF0000"/>
          <w:szCs w:val="24"/>
        </w:rPr>
        <w:t>List and explain the risks/discomforts associated with the experimental drug, device, procedure (including radiation risks), or biologic, and when known, indicate the relative chances of occurrence for each.</w:t>
      </w:r>
    </w:p>
    <w:p w14:paraId="79098E88" w14:textId="77777777" w:rsidR="0091756C" w:rsidRPr="007423C1" w:rsidRDefault="0091756C" w:rsidP="00921E77">
      <w:pPr>
        <w:pStyle w:val="H4"/>
        <w:keepNext w:val="0"/>
        <w:widowControl/>
        <w:numPr>
          <w:ilvl w:val="0"/>
          <w:numId w:val="17"/>
        </w:numPr>
        <w:spacing w:before="40" w:after="0"/>
        <w:rPr>
          <w:rFonts w:asciiTheme="minorHAnsi" w:hAnsiTheme="minorHAnsi" w:cstheme="minorHAnsi"/>
          <w:b w:val="0"/>
          <w:i/>
          <w:color w:val="FF0000"/>
          <w:szCs w:val="24"/>
        </w:rPr>
      </w:pPr>
      <w:r w:rsidRPr="007423C1">
        <w:rPr>
          <w:rFonts w:asciiTheme="minorHAnsi" w:hAnsiTheme="minorHAnsi" w:cstheme="minorHAnsi"/>
          <w:b w:val="0"/>
          <w:i/>
          <w:color w:val="FF0000"/>
          <w:szCs w:val="24"/>
        </w:rPr>
        <w:t xml:space="preserve">When applicable, explain any risks that might be associated with a breach of confidentiality, including risks to employability, insurability, and/or criminal and civil liabilities. </w:t>
      </w:r>
    </w:p>
    <w:p w14:paraId="7EADF2A9" w14:textId="77777777" w:rsidR="0091756C" w:rsidRPr="007423C1" w:rsidRDefault="0091756C" w:rsidP="00921E77">
      <w:pPr>
        <w:pStyle w:val="Blockquote"/>
        <w:numPr>
          <w:ilvl w:val="0"/>
          <w:numId w:val="17"/>
        </w:numPr>
        <w:spacing w:before="0" w:after="0"/>
        <w:ind w:right="0"/>
        <w:rPr>
          <w:rFonts w:asciiTheme="minorHAnsi" w:hAnsiTheme="minorHAnsi" w:cstheme="minorHAnsi"/>
          <w:color w:val="000000"/>
          <w:szCs w:val="24"/>
        </w:rPr>
      </w:pPr>
      <w:r w:rsidRPr="007423C1">
        <w:rPr>
          <w:rFonts w:asciiTheme="minorHAnsi" w:hAnsiTheme="minorHAnsi" w:cstheme="minorHAnsi"/>
          <w:i/>
          <w:color w:val="FF0000"/>
          <w:szCs w:val="24"/>
        </w:rPr>
        <w:t>When applicable, include a statement on reproductive risks.</w:t>
      </w:r>
    </w:p>
    <w:p w14:paraId="724335F4" w14:textId="77777777" w:rsidR="0091756C" w:rsidRPr="007423C1" w:rsidRDefault="0091756C" w:rsidP="0091756C">
      <w:pPr>
        <w:pStyle w:val="Blockquote"/>
        <w:tabs>
          <w:tab w:val="left" w:pos="720"/>
        </w:tabs>
        <w:spacing w:before="0" w:after="0"/>
        <w:ind w:left="0" w:right="0"/>
        <w:rPr>
          <w:rFonts w:asciiTheme="minorHAnsi" w:hAnsiTheme="minorHAnsi" w:cstheme="minorHAnsi"/>
          <w:i/>
          <w:color w:val="FF0000"/>
          <w:szCs w:val="24"/>
        </w:rPr>
      </w:pPr>
    </w:p>
    <w:p w14:paraId="1779B586" w14:textId="77777777" w:rsidR="0091756C" w:rsidRPr="007423C1" w:rsidRDefault="0091756C" w:rsidP="0091756C">
      <w:pPr>
        <w:pStyle w:val="Blockquote"/>
        <w:tabs>
          <w:tab w:val="left" w:pos="720"/>
        </w:tabs>
        <w:spacing w:before="0" w:after="0"/>
        <w:ind w:left="0" w:right="0"/>
        <w:rPr>
          <w:rFonts w:asciiTheme="minorHAnsi" w:hAnsiTheme="minorHAnsi" w:cstheme="minorHAnsi"/>
          <w:i/>
          <w:color w:val="FF0000"/>
          <w:szCs w:val="24"/>
        </w:rPr>
      </w:pPr>
      <w:r w:rsidRPr="007423C1">
        <w:rPr>
          <w:rFonts w:asciiTheme="minorHAnsi" w:hAnsiTheme="minorHAnsi" w:cstheme="minorHAnsi"/>
          <w:i/>
          <w:color w:val="FF0000"/>
          <w:szCs w:val="24"/>
        </w:rPr>
        <w:t>[Include language regarding contraception as appropriate for females:]</w:t>
      </w:r>
    </w:p>
    <w:p w14:paraId="33358E1A" w14:textId="77777777" w:rsidR="0091756C" w:rsidRPr="007423C1" w:rsidRDefault="0091756C" w:rsidP="0091756C">
      <w:pPr>
        <w:pStyle w:val="Blockquote"/>
        <w:tabs>
          <w:tab w:val="left" w:pos="720"/>
        </w:tabs>
        <w:spacing w:before="0" w:after="0"/>
        <w:ind w:left="0" w:right="0"/>
        <w:rPr>
          <w:rFonts w:asciiTheme="minorHAnsi" w:hAnsiTheme="minorHAnsi" w:cstheme="minorHAnsi"/>
          <w:color w:val="000000"/>
          <w:szCs w:val="24"/>
          <w:shd w:val="clear" w:color="auto" w:fill="FFFFFF"/>
        </w:rPr>
      </w:pPr>
      <w:r w:rsidRPr="007423C1">
        <w:rPr>
          <w:rFonts w:asciiTheme="minorHAnsi" w:hAnsiTheme="minorHAnsi" w:cstheme="minorHAnsi"/>
          <w:szCs w:val="24"/>
          <w:shd w:val="clear" w:color="auto" w:fill="FFFFFF"/>
        </w:rPr>
        <w:t>Being a part of this study while pregnant may expose your unborn child to significant risks, some of which may be currently unforeseeable. Therefore, pregnant women will be excluded from the study. If you are a woman of childbearing potential, a pregnancy test will be performed and it must be negative before you can continue in this study. If sexually active, you must agree to use appropriate contraceptive measures for the duration of the study and for</w:t>
      </w:r>
      <w:r w:rsidRPr="007423C1">
        <w:rPr>
          <w:rFonts w:asciiTheme="minorHAnsi" w:hAnsiTheme="minorHAnsi" w:cstheme="minorHAnsi"/>
          <w:i/>
          <w:color w:val="FF0000"/>
          <w:szCs w:val="24"/>
          <w:shd w:val="clear" w:color="auto" w:fill="FFFFFF"/>
        </w:rPr>
        <w:t> </w:t>
      </w:r>
      <w:r w:rsidRPr="007423C1">
        <w:rPr>
          <w:rFonts w:asciiTheme="minorHAnsi" w:hAnsiTheme="minorHAnsi" w:cstheme="minorHAnsi"/>
          <w:bCs/>
          <w:i/>
          <w:iCs/>
          <w:color w:val="FF0000"/>
          <w:szCs w:val="24"/>
          <w:shd w:val="clear" w:color="auto" w:fill="FFFFFF"/>
        </w:rPr>
        <w:t>[specify if applicable]</w:t>
      </w:r>
      <w:r w:rsidRPr="007423C1">
        <w:rPr>
          <w:rFonts w:asciiTheme="minorHAnsi" w:hAnsiTheme="minorHAnsi" w:cstheme="minorHAnsi"/>
          <w:i/>
          <w:color w:val="FF0000"/>
          <w:szCs w:val="24"/>
          <w:shd w:val="clear" w:color="auto" w:fill="FFFFFF"/>
        </w:rPr>
        <w:t> </w:t>
      </w:r>
      <w:r w:rsidRPr="007423C1">
        <w:rPr>
          <w:rFonts w:asciiTheme="minorHAnsi" w:hAnsiTheme="minorHAnsi" w:cstheme="minorHAnsi"/>
          <w:szCs w:val="24"/>
          <w:shd w:val="clear" w:color="auto" w:fill="FFFFFF"/>
        </w:rPr>
        <w:t>months/years afterward. Medically acceptable contraceptives include: (1) surgical sterilization (such as a tubal ligation or hysterectomy), (2) approved hormonal contraceptives (such as birth control pills, patches, implants or injections), (3) barrier methods (such as a condom or diaphragm) used with a spermicide, or (4) an intrauterine device (IUD). Contraceptive measures such as Plan B™, sold for emergency use after unprotected sex, are not acceptable methods for routine use. If you do become pregnant during this study or if you have unprotected sex, you must inform your study physician immediately</w:t>
      </w:r>
      <w:r w:rsidRPr="007423C1">
        <w:rPr>
          <w:rFonts w:asciiTheme="minorHAnsi" w:hAnsiTheme="minorHAnsi" w:cstheme="minorHAnsi"/>
          <w:color w:val="000000"/>
          <w:szCs w:val="24"/>
          <w:shd w:val="clear" w:color="auto" w:fill="FFFFFF"/>
        </w:rPr>
        <w:t>.</w:t>
      </w:r>
    </w:p>
    <w:p w14:paraId="28994CAB" w14:textId="77777777" w:rsidR="0091756C" w:rsidRDefault="0091756C" w:rsidP="0091756C">
      <w:pPr>
        <w:pStyle w:val="Blockquote"/>
        <w:tabs>
          <w:tab w:val="left" w:pos="720"/>
        </w:tabs>
        <w:spacing w:before="0" w:after="0"/>
        <w:ind w:left="0" w:right="0"/>
        <w:rPr>
          <w:color w:val="000000"/>
          <w:szCs w:val="24"/>
          <w:shd w:val="clear" w:color="auto" w:fill="FFFFFF"/>
        </w:rPr>
      </w:pPr>
    </w:p>
    <w:p w14:paraId="1C1F1211" w14:textId="77777777" w:rsidR="0091756C" w:rsidRPr="007423C1" w:rsidRDefault="0091756C" w:rsidP="0091756C">
      <w:pPr>
        <w:pStyle w:val="Blockquote"/>
        <w:tabs>
          <w:tab w:val="left" w:pos="720"/>
        </w:tabs>
        <w:spacing w:before="0" w:after="0"/>
        <w:ind w:left="0" w:right="0"/>
        <w:rPr>
          <w:rFonts w:asciiTheme="minorHAnsi" w:hAnsiTheme="minorHAnsi" w:cstheme="minorHAnsi"/>
          <w:i/>
          <w:color w:val="FF0000"/>
          <w:szCs w:val="24"/>
        </w:rPr>
      </w:pPr>
      <w:r w:rsidRPr="007423C1">
        <w:rPr>
          <w:rFonts w:asciiTheme="minorHAnsi" w:hAnsiTheme="minorHAnsi" w:cstheme="minorHAnsi"/>
          <w:i/>
          <w:color w:val="FF0000"/>
          <w:szCs w:val="24"/>
        </w:rPr>
        <w:t>[Include language regarding contraception as appropriate for males:]</w:t>
      </w:r>
    </w:p>
    <w:p w14:paraId="6F04D6C3" w14:textId="77777777" w:rsidR="0091756C" w:rsidRDefault="0091756C" w:rsidP="0091756C">
      <w:pPr>
        <w:spacing w:after="0"/>
        <w:rPr>
          <w:color w:val="000000"/>
          <w:szCs w:val="24"/>
        </w:rPr>
      </w:pPr>
      <w:r>
        <w:rPr>
          <w:color w:val="000000"/>
          <w:szCs w:val="24"/>
        </w:rPr>
        <w:t>Your participation in this research may damage your sperm, which may cause harm to a child that you father while on this study. Such harm may be currently unforeseeable. If you are sexually active and have not had a vasectomy, you must agree to use a medically acceptable form of birth control in order to be in this study and for </w:t>
      </w:r>
      <w:r>
        <w:rPr>
          <w:bCs/>
          <w:i/>
          <w:iCs/>
          <w:color w:val="FF0000"/>
          <w:szCs w:val="24"/>
        </w:rPr>
        <w:t>[specify if applicable]</w:t>
      </w:r>
      <w:r>
        <w:rPr>
          <w:b/>
          <w:bCs/>
          <w:i/>
          <w:iCs/>
          <w:color w:val="FF0000"/>
          <w:szCs w:val="24"/>
        </w:rPr>
        <w:t xml:space="preserve"> </w:t>
      </w:r>
      <w:r>
        <w:rPr>
          <w:color w:val="000000"/>
          <w:szCs w:val="24"/>
        </w:rPr>
        <w:t xml:space="preserve">months/years afterward. Medically acceptable contraceptives include a condom used with a spermicide. You should inform your partner of the potential for harm to an unborn child. She should know that if pregnancy occurs, you will need to report it to the study doctor, and she should promptly notify her doctor. </w:t>
      </w:r>
    </w:p>
    <w:p w14:paraId="562F4E1C" w14:textId="77777777" w:rsidR="00D71A9E" w:rsidRDefault="0091756C" w:rsidP="00D71A9E">
      <w:pPr>
        <w:pStyle w:val="Heading3"/>
        <w:rPr>
          <w:sz w:val="32"/>
        </w:rPr>
      </w:pPr>
      <w:r w:rsidRPr="00D71A9E">
        <w:rPr>
          <w:sz w:val="32"/>
        </w:rPr>
        <w:t>Compensation</w:t>
      </w:r>
    </w:p>
    <w:p w14:paraId="22328EF0" w14:textId="5D385C07" w:rsidR="0091756C" w:rsidRPr="007423C1" w:rsidRDefault="0091756C" w:rsidP="00D71A9E">
      <w:pPr>
        <w:rPr>
          <w:rFonts w:cstheme="minorHAnsi"/>
          <w:b/>
          <w:color w:val="1F3864" w:themeColor="accent1" w:themeShade="80"/>
          <w:sz w:val="36"/>
        </w:rPr>
      </w:pPr>
      <w:r w:rsidRPr="007423C1">
        <w:rPr>
          <w:rFonts w:cstheme="minorHAnsi"/>
          <w:b/>
          <w:color w:val="1F3864" w:themeColor="accent1" w:themeShade="80"/>
          <w:sz w:val="24"/>
        </w:rPr>
        <w:t>[If compensation for participation is available, include the dollar amount per visit and payment upon study completion of study activities. Explain any other costs you may be able to remunerate, such as parking fees, bus or taxi fare; childcare costs, or time away from work.]</w:t>
      </w:r>
    </w:p>
    <w:p w14:paraId="08A25738" w14:textId="77777777" w:rsidR="0091756C" w:rsidRPr="007423C1" w:rsidRDefault="0091756C" w:rsidP="0091756C">
      <w:pPr>
        <w:spacing w:after="0"/>
        <w:rPr>
          <w:rFonts w:cstheme="minorHAnsi"/>
          <w:szCs w:val="24"/>
        </w:rPr>
      </w:pPr>
      <w:r w:rsidRPr="007423C1">
        <w:rPr>
          <w:rFonts w:cstheme="minorHAnsi"/>
          <w:szCs w:val="24"/>
        </w:rPr>
        <w:t xml:space="preserve">You will be compensated </w:t>
      </w:r>
      <w:r w:rsidRPr="007423C1">
        <w:rPr>
          <w:rFonts w:cstheme="minorHAnsi"/>
          <w:i/>
          <w:color w:val="FF0000"/>
          <w:szCs w:val="24"/>
        </w:rPr>
        <w:t xml:space="preserve">[enter amount] </w:t>
      </w:r>
      <w:r w:rsidRPr="007423C1">
        <w:rPr>
          <w:rFonts w:cstheme="minorHAnsi"/>
          <w:szCs w:val="24"/>
        </w:rPr>
        <w:t xml:space="preserve">if you complete all the scheduled study visits. If you withdraw for any reason from the study before completion you will be compensated </w:t>
      </w:r>
      <w:r w:rsidRPr="007423C1">
        <w:rPr>
          <w:rFonts w:cstheme="minorHAnsi"/>
          <w:i/>
          <w:color w:val="FF0000"/>
          <w:szCs w:val="24"/>
        </w:rPr>
        <w:t>[enter $ amount here]</w:t>
      </w:r>
      <w:r w:rsidRPr="007423C1">
        <w:rPr>
          <w:rFonts w:cstheme="minorHAnsi"/>
          <w:color w:val="FF0000"/>
          <w:szCs w:val="24"/>
        </w:rPr>
        <w:t xml:space="preserve"> </w:t>
      </w:r>
      <w:r w:rsidRPr="007423C1">
        <w:rPr>
          <w:rFonts w:cstheme="minorHAnsi"/>
          <w:szCs w:val="24"/>
        </w:rPr>
        <w:t xml:space="preserve">for each study visit you complete.  </w:t>
      </w:r>
    </w:p>
    <w:p w14:paraId="56F8C480" w14:textId="77777777" w:rsidR="0091756C" w:rsidRPr="007423C1" w:rsidRDefault="0091756C" w:rsidP="0091756C">
      <w:pPr>
        <w:spacing w:after="0"/>
        <w:rPr>
          <w:rFonts w:cstheme="minorHAnsi"/>
          <w:i/>
          <w:color w:val="FF0000"/>
          <w:szCs w:val="24"/>
        </w:rPr>
      </w:pPr>
      <w:r w:rsidRPr="007423C1">
        <w:rPr>
          <w:rFonts w:cstheme="minorHAnsi"/>
          <w:i/>
          <w:color w:val="FF0000"/>
          <w:szCs w:val="24"/>
        </w:rPr>
        <w:t>[LRH investigators must include the following for studies where compensation is more than $75 per payment or $300 per calendar year:]</w:t>
      </w:r>
    </w:p>
    <w:p w14:paraId="20975571" w14:textId="77777777" w:rsidR="0091756C" w:rsidRPr="007423C1" w:rsidRDefault="0091756C" w:rsidP="0091756C">
      <w:pPr>
        <w:spacing w:after="0"/>
        <w:rPr>
          <w:rFonts w:cstheme="minorHAnsi"/>
          <w:szCs w:val="24"/>
        </w:rPr>
      </w:pPr>
      <w:r w:rsidRPr="007423C1">
        <w:rPr>
          <w:rFonts w:cstheme="minorHAnsi"/>
          <w:szCs w:val="24"/>
        </w:rPr>
        <w:t xml:space="preserve">To receive payment, you must provide your social security number, name and address so that we can comply with IRS (Internal Revenue Service) reporting requirements. When payments are reported to the IRS we do not tell them what </w:t>
      </w:r>
      <w:r w:rsidRPr="007423C1">
        <w:rPr>
          <w:rFonts w:cstheme="minorHAnsi"/>
          <w:szCs w:val="24"/>
        </w:rPr>
        <w:lastRenderedPageBreak/>
        <w:t>the payment is for, only that you have been paid. If you do not wish to provide this information you can still take part in this study but you will not be paid.</w:t>
      </w:r>
    </w:p>
    <w:p w14:paraId="68B59BF3" w14:textId="77777777" w:rsidR="0091756C" w:rsidRPr="007423C1" w:rsidRDefault="0091756C" w:rsidP="00D71A9E">
      <w:pPr>
        <w:rPr>
          <w:rFonts w:cstheme="minorHAnsi"/>
          <w:b/>
          <w:color w:val="1F3864" w:themeColor="accent1" w:themeShade="80"/>
          <w:sz w:val="24"/>
        </w:rPr>
      </w:pPr>
      <w:bookmarkStart w:id="2" w:name="_[If_no_payment_for_participation_is"/>
      <w:bookmarkEnd w:id="2"/>
      <w:r w:rsidRPr="007423C1">
        <w:rPr>
          <w:rFonts w:cstheme="minorHAnsi"/>
          <w:b/>
          <w:color w:val="1F3864" w:themeColor="accent1" w:themeShade="80"/>
          <w:sz w:val="24"/>
        </w:rPr>
        <w:t>[If no payment for participation is available, include the following:]</w:t>
      </w:r>
    </w:p>
    <w:p w14:paraId="1A2CB98F" w14:textId="77777777" w:rsidR="0091756C" w:rsidRPr="007423C1" w:rsidRDefault="0091756C" w:rsidP="0091756C">
      <w:pPr>
        <w:spacing w:after="0"/>
        <w:rPr>
          <w:rFonts w:cstheme="minorHAnsi"/>
          <w:szCs w:val="24"/>
        </w:rPr>
      </w:pPr>
      <w:r w:rsidRPr="007423C1">
        <w:rPr>
          <w:rFonts w:cstheme="minorHAnsi"/>
          <w:szCs w:val="24"/>
        </w:rPr>
        <w:t>You will receive no payment or other compensation for taking part in this study.</w:t>
      </w:r>
    </w:p>
    <w:p w14:paraId="40D7553A" w14:textId="77777777" w:rsidR="0091756C" w:rsidRPr="007423C1" w:rsidRDefault="0091756C" w:rsidP="00D71A9E">
      <w:pPr>
        <w:rPr>
          <w:rFonts w:cstheme="minorHAnsi"/>
          <w:b/>
          <w:color w:val="1F3864" w:themeColor="accent1" w:themeShade="80"/>
          <w:sz w:val="24"/>
        </w:rPr>
      </w:pPr>
      <w:bookmarkStart w:id="3" w:name="_[Unless_no_commercial_development_i"/>
      <w:bookmarkEnd w:id="3"/>
      <w:r w:rsidRPr="007423C1">
        <w:rPr>
          <w:rFonts w:cstheme="minorHAnsi"/>
          <w:b/>
          <w:color w:val="1F3864" w:themeColor="accent1" w:themeShade="80"/>
          <w:sz w:val="24"/>
        </w:rPr>
        <w:t>[If commercial development is expected to arise from the study, include the following:]</w:t>
      </w:r>
    </w:p>
    <w:p w14:paraId="1FED6757" w14:textId="77777777" w:rsidR="0091756C" w:rsidRPr="007423C1" w:rsidRDefault="0091756C" w:rsidP="00D71A9E">
      <w:pPr>
        <w:rPr>
          <w:rFonts w:cstheme="minorHAnsi"/>
          <w:b/>
          <w:color w:val="1F3864" w:themeColor="accent1" w:themeShade="80"/>
          <w:sz w:val="24"/>
          <w:szCs w:val="24"/>
        </w:rPr>
      </w:pPr>
      <w:r w:rsidRPr="007423C1">
        <w:rPr>
          <w:rFonts w:cstheme="minorHAnsi"/>
          <w:b/>
          <w:color w:val="1F3864" w:themeColor="accent1" w:themeShade="80"/>
          <w:sz w:val="24"/>
          <w:szCs w:val="24"/>
        </w:rPr>
        <w:t>The findings from this research, which may include your biospecimens (even if identifiers are removed), may result in and be used for the future development of products that are of commercial value and/or profit.  There are no plans to provide you with financial compensation or for you to share in any profits if this should occur.</w:t>
      </w:r>
    </w:p>
    <w:p w14:paraId="71A24334" w14:textId="77777777" w:rsidR="0091756C" w:rsidRPr="004137AF" w:rsidRDefault="0091756C" w:rsidP="004137AF">
      <w:pPr>
        <w:pStyle w:val="Heading3"/>
        <w:rPr>
          <w:b/>
          <w:sz w:val="36"/>
        </w:rPr>
      </w:pPr>
      <w:r w:rsidRPr="004137AF">
        <w:rPr>
          <w:sz w:val="32"/>
        </w:rPr>
        <w:t>Costs</w:t>
      </w:r>
    </w:p>
    <w:p w14:paraId="78F9107B" w14:textId="77777777" w:rsidR="0091756C" w:rsidRPr="007423C1" w:rsidRDefault="0091756C" w:rsidP="0091756C">
      <w:pPr>
        <w:pStyle w:val="H3"/>
        <w:spacing w:before="40" w:after="0"/>
        <w:rPr>
          <w:rFonts w:asciiTheme="minorHAnsi" w:hAnsiTheme="minorHAnsi" w:cstheme="minorHAnsi"/>
          <w:b w:val="0"/>
          <w:i/>
          <w:color w:val="FF0000"/>
          <w:sz w:val="24"/>
          <w:szCs w:val="24"/>
        </w:rPr>
      </w:pPr>
      <w:r w:rsidRPr="007423C1">
        <w:rPr>
          <w:rFonts w:asciiTheme="minorHAnsi" w:hAnsiTheme="minorHAnsi" w:cstheme="minorHAnsi"/>
          <w:b w:val="0"/>
          <w:i/>
          <w:color w:val="FF0000"/>
          <w:sz w:val="24"/>
          <w:szCs w:val="24"/>
        </w:rPr>
        <w:t>[Use only the following statements that apply to your research]</w:t>
      </w:r>
    </w:p>
    <w:p w14:paraId="05FA42C9" w14:textId="77777777" w:rsidR="0091756C" w:rsidRPr="007423C1" w:rsidRDefault="0091756C" w:rsidP="0091756C">
      <w:pPr>
        <w:pStyle w:val="Blockquote"/>
        <w:spacing w:before="0" w:after="0"/>
        <w:ind w:left="0" w:right="0"/>
        <w:rPr>
          <w:rFonts w:asciiTheme="minorHAnsi" w:hAnsiTheme="minorHAnsi" w:cstheme="minorHAnsi"/>
          <w:color w:val="000000"/>
          <w:szCs w:val="24"/>
        </w:rPr>
      </w:pPr>
      <w:r w:rsidRPr="007423C1">
        <w:rPr>
          <w:rFonts w:asciiTheme="minorHAnsi" w:hAnsiTheme="minorHAnsi" w:cstheme="minorHAnsi"/>
          <w:color w:val="000000"/>
          <w:szCs w:val="24"/>
        </w:rPr>
        <w:t xml:space="preserve">It </w:t>
      </w:r>
      <w:r w:rsidRPr="007423C1">
        <w:rPr>
          <w:rFonts w:asciiTheme="minorHAnsi" w:hAnsiTheme="minorHAnsi" w:cstheme="minorHAnsi"/>
          <w:i/>
          <w:color w:val="FF0000"/>
          <w:szCs w:val="24"/>
        </w:rPr>
        <w:t xml:space="preserve">[will / will not] </w:t>
      </w:r>
      <w:r w:rsidRPr="007423C1">
        <w:rPr>
          <w:rFonts w:asciiTheme="minorHAnsi" w:hAnsiTheme="minorHAnsi" w:cstheme="minorHAnsi"/>
          <w:color w:val="000000"/>
          <w:szCs w:val="24"/>
        </w:rPr>
        <w:t xml:space="preserve">cost you </w:t>
      </w:r>
      <w:r w:rsidRPr="007423C1">
        <w:rPr>
          <w:rFonts w:asciiTheme="minorHAnsi" w:hAnsiTheme="minorHAnsi" w:cstheme="minorHAnsi"/>
          <w:i/>
          <w:color w:val="FF0000"/>
          <w:szCs w:val="24"/>
        </w:rPr>
        <w:t xml:space="preserve">[amount / anything] </w:t>
      </w:r>
      <w:r w:rsidRPr="007423C1">
        <w:rPr>
          <w:rFonts w:asciiTheme="minorHAnsi" w:hAnsiTheme="minorHAnsi" w:cstheme="minorHAnsi"/>
          <w:color w:val="000000"/>
          <w:szCs w:val="24"/>
        </w:rPr>
        <w:t>to take part in the study.</w:t>
      </w:r>
    </w:p>
    <w:p w14:paraId="6CE0D57C" w14:textId="77777777" w:rsidR="0091756C" w:rsidRPr="007423C1" w:rsidRDefault="0091756C" w:rsidP="0091756C">
      <w:pPr>
        <w:pStyle w:val="Blockquote"/>
        <w:spacing w:before="0" w:after="0"/>
        <w:ind w:left="0" w:right="0"/>
        <w:rPr>
          <w:rFonts w:asciiTheme="minorHAnsi" w:hAnsiTheme="minorHAnsi" w:cstheme="minorHAnsi"/>
          <w:color w:val="000000"/>
          <w:szCs w:val="24"/>
        </w:rPr>
      </w:pPr>
    </w:p>
    <w:p w14:paraId="086AE64B" w14:textId="77777777" w:rsidR="0091756C" w:rsidRPr="007423C1" w:rsidRDefault="0091756C" w:rsidP="0091756C">
      <w:pPr>
        <w:pStyle w:val="Blockquote"/>
        <w:spacing w:before="0" w:after="0"/>
        <w:ind w:left="0" w:right="0"/>
        <w:rPr>
          <w:rFonts w:asciiTheme="minorHAnsi" w:hAnsiTheme="minorHAnsi" w:cstheme="minorHAnsi"/>
          <w:i/>
          <w:color w:val="FF0000"/>
          <w:szCs w:val="24"/>
        </w:rPr>
      </w:pPr>
      <w:r w:rsidRPr="007423C1">
        <w:rPr>
          <w:rFonts w:asciiTheme="minorHAnsi" w:hAnsiTheme="minorHAnsi" w:cstheme="minorHAnsi"/>
          <w:i/>
          <w:color w:val="FF0000"/>
          <w:szCs w:val="24"/>
        </w:rPr>
        <w:t>[If the costs of the research are being paid by the study sponsor the following statement is required:]</w:t>
      </w:r>
    </w:p>
    <w:p w14:paraId="0811829F" w14:textId="77777777" w:rsidR="0091756C" w:rsidRPr="007423C1" w:rsidRDefault="0091756C" w:rsidP="0091756C">
      <w:pPr>
        <w:pStyle w:val="Blockquote"/>
        <w:spacing w:before="0" w:after="0"/>
        <w:ind w:left="0" w:right="0"/>
        <w:rPr>
          <w:rFonts w:asciiTheme="minorHAnsi" w:hAnsiTheme="minorHAnsi" w:cstheme="minorHAnsi"/>
          <w:szCs w:val="24"/>
        </w:rPr>
      </w:pPr>
      <w:r w:rsidRPr="007423C1">
        <w:rPr>
          <w:rFonts w:asciiTheme="minorHAnsi" w:hAnsiTheme="minorHAnsi" w:cstheme="minorHAnsi"/>
          <w:szCs w:val="24"/>
        </w:rPr>
        <w:t>There will be no additional costs to you as a result of being in this study. However, routine medical care for your condition (care you would have received whether or not you were in this study) will be charged to you or your insurance company. You may wish to contact your insurance company to discuss this further.</w:t>
      </w:r>
    </w:p>
    <w:p w14:paraId="22CCCA28" w14:textId="77777777" w:rsidR="0091756C" w:rsidRPr="007423C1" w:rsidRDefault="0091756C" w:rsidP="0091756C">
      <w:pPr>
        <w:pStyle w:val="Blockquote"/>
        <w:spacing w:before="0" w:after="0"/>
        <w:ind w:left="0" w:right="0"/>
        <w:rPr>
          <w:rFonts w:asciiTheme="minorHAnsi" w:hAnsiTheme="minorHAnsi" w:cstheme="minorHAnsi"/>
          <w:color w:val="000000"/>
          <w:szCs w:val="24"/>
        </w:rPr>
      </w:pPr>
    </w:p>
    <w:p w14:paraId="25742372" w14:textId="77777777" w:rsidR="0091756C" w:rsidRPr="007423C1" w:rsidRDefault="0091756C" w:rsidP="0091756C">
      <w:pPr>
        <w:pStyle w:val="Blockquote"/>
        <w:spacing w:before="0" w:after="0"/>
        <w:ind w:left="0" w:right="0"/>
        <w:rPr>
          <w:rFonts w:asciiTheme="minorHAnsi" w:hAnsiTheme="minorHAnsi" w:cstheme="minorHAnsi"/>
          <w:i/>
          <w:color w:val="000000"/>
          <w:szCs w:val="24"/>
        </w:rPr>
      </w:pPr>
      <w:r w:rsidRPr="007423C1">
        <w:rPr>
          <w:rFonts w:asciiTheme="minorHAnsi" w:hAnsiTheme="minorHAnsi" w:cstheme="minorHAnsi"/>
          <w:i/>
          <w:color w:val="FF0000"/>
          <w:szCs w:val="24"/>
        </w:rPr>
        <w:t>[If there are costs associated with the study:]</w:t>
      </w:r>
    </w:p>
    <w:p w14:paraId="738087C1" w14:textId="77777777" w:rsidR="0091756C" w:rsidRPr="007423C1" w:rsidRDefault="0091756C" w:rsidP="0091756C">
      <w:pPr>
        <w:pStyle w:val="Blockquote"/>
        <w:spacing w:before="0" w:after="0"/>
        <w:ind w:left="0" w:right="0"/>
        <w:rPr>
          <w:rFonts w:asciiTheme="minorHAnsi" w:hAnsiTheme="minorHAnsi" w:cstheme="minorHAnsi"/>
          <w:i/>
          <w:color w:val="FF0000"/>
          <w:szCs w:val="24"/>
        </w:rPr>
      </w:pPr>
      <w:r w:rsidRPr="007423C1">
        <w:rPr>
          <w:rFonts w:asciiTheme="minorHAnsi" w:hAnsiTheme="minorHAnsi" w:cstheme="minorHAnsi"/>
          <w:szCs w:val="24"/>
        </w:rPr>
        <w:t>Yo</w:t>
      </w:r>
      <w:r w:rsidRPr="007423C1">
        <w:rPr>
          <w:rFonts w:asciiTheme="minorHAnsi" w:hAnsiTheme="minorHAnsi" w:cstheme="minorHAnsi"/>
          <w:color w:val="000000"/>
          <w:szCs w:val="24"/>
        </w:rPr>
        <w:t>u or your insurance company will be expected</w:t>
      </w:r>
      <w:r w:rsidRPr="007423C1">
        <w:rPr>
          <w:rFonts w:asciiTheme="minorHAnsi" w:hAnsiTheme="minorHAnsi" w:cstheme="minorHAnsi"/>
          <w:szCs w:val="24"/>
        </w:rPr>
        <w:t xml:space="preserve"> to pay the costs for</w:t>
      </w:r>
      <w:r w:rsidRPr="007423C1">
        <w:rPr>
          <w:rFonts w:asciiTheme="minorHAnsi" w:hAnsiTheme="minorHAnsi" w:cstheme="minorHAnsi"/>
          <w:color w:val="000000"/>
          <w:szCs w:val="24"/>
        </w:rPr>
        <w:t xml:space="preserve"> the following: </w:t>
      </w:r>
      <w:r w:rsidRPr="007423C1">
        <w:rPr>
          <w:rFonts w:asciiTheme="minorHAnsi" w:hAnsiTheme="minorHAnsi" w:cstheme="minorHAnsi"/>
          <w:i/>
          <w:color w:val="FF0000"/>
          <w:szCs w:val="24"/>
        </w:rPr>
        <w:t>[list all procedures which will be the responsibility of the subject outside of routine care.]</w:t>
      </w:r>
    </w:p>
    <w:p w14:paraId="24E4F1EC" w14:textId="77777777" w:rsidR="0091756C" w:rsidRDefault="0091756C" w:rsidP="0091756C">
      <w:pPr>
        <w:pStyle w:val="Blockquote"/>
        <w:spacing w:before="0" w:after="0"/>
        <w:ind w:left="0" w:right="0"/>
        <w:rPr>
          <w:color w:val="000000"/>
          <w:szCs w:val="24"/>
        </w:rPr>
      </w:pPr>
    </w:p>
    <w:p w14:paraId="2B561233" w14:textId="77777777" w:rsidR="004137AF" w:rsidRPr="004137AF" w:rsidRDefault="0091756C" w:rsidP="004137AF">
      <w:pPr>
        <w:pStyle w:val="Heading3"/>
        <w:rPr>
          <w:sz w:val="32"/>
        </w:rPr>
      </w:pPr>
      <w:r w:rsidRPr="004137AF">
        <w:rPr>
          <w:sz w:val="32"/>
        </w:rPr>
        <w:t>Compensation for Research Related Injuries</w:t>
      </w:r>
    </w:p>
    <w:p w14:paraId="7E21B97B" w14:textId="312D20F5" w:rsidR="0091756C" w:rsidRDefault="0091756C" w:rsidP="004137AF">
      <w:pPr>
        <w:pStyle w:val="Blockquote"/>
        <w:spacing w:before="0" w:after="0"/>
        <w:ind w:left="0" w:right="0"/>
        <w:rPr>
          <w:color w:val="000000"/>
        </w:rPr>
      </w:pPr>
      <w:r>
        <w:rPr>
          <w:bCs/>
          <w:i/>
          <w:color w:val="FF0000"/>
          <w:szCs w:val="24"/>
        </w:rPr>
        <w:t>[must be included for all studies that are greater than minimal risk]</w:t>
      </w:r>
    </w:p>
    <w:p w14:paraId="6ED5A036" w14:textId="77777777" w:rsidR="0091756C" w:rsidRDefault="0091756C" w:rsidP="0091756C">
      <w:r>
        <w:t xml:space="preserve">If you are experiencing an emergency, call 911. If you believe you have been harmed as a result of participating in this study, you should call </w:t>
      </w:r>
      <w:r>
        <w:rPr>
          <w:i/>
          <w:color w:val="FF0000"/>
        </w:rPr>
        <w:t>[</w:t>
      </w:r>
      <w:r>
        <w:rPr>
          <w:i/>
          <w:iCs/>
          <w:color w:val="FF0000"/>
        </w:rPr>
        <w:t>PI’s name</w:t>
      </w:r>
      <w:r>
        <w:rPr>
          <w:i/>
          <w:color w:val="FF0000"/>
        </w:rPr>
        <w:t>]</w:t>
      </w:r>
      <w:r>
        <w:rPr>
          <w:color w:val="000000"/>
        </w:rPr>
        <w:t xml:space="preserve"> at </w:t>
      </w:r>
      <w:r>
        <w:rPr>
          <w:i/>
          <w:color w:val="FF0000"/>
        </w:rPr>
        <w:t>[</w:t>
      </w:r>
      <w:r>
        <w:rPr>
          <w:i/>
          <w:iCs/>
          <w:color w:val="FF0000"/>
        </w:rPr>
        <w:t>insert telephone number</w:t>
      </w:r>
      <w:r>
        <w:rPr>
          <w:i/>
          <w:color w:val="FF0000"/>
        </w:rPr>
        <w:t>]</w:t>
      </w:r>
      <w:r>
        <w:rPr>
          <w:color w:val="FF0000"/>
        </w:rPr>
        <w:t xml:space="preserve"> </w:t>
      </w:r>
      <w:r>
        <w:t xml:space="preserve">as soon as possible. Lakeland Regional Health has not set aside money to pay for illness or injury that may result from your participation in research. </w:t>
      </w:r>
    </w:p>
    <w:p w14:paraId="147033A0" w14:textId="77777777" w:rsidR="0091756C" w:rsidRDefault="0091756C" w:rsidP="0091756C">
      <w:pPr>
        <w:spacing w:after="0"/>
        <w:rPr>
          <w:color w:val="000000"/>
          <w:sz w:val="24"/>
        </w:rPr>
      </w:pPr>
      <w:r>
        <w:rPr>
          <w:i/>
          <w:color w:val="FF0000"/>
        </w:rPr>
        <w:t>[</w:t>
      </w:r>
      <w:r>
        <w:rPr>
          <w:i/>
          <w:iCs/>
          <w:color w:val="FF0000"/>
        </w:rPr>
        <w:t>If a study is industry-sponsored, please include the following language.</w:t>
      </w:r>
      <w:r>
        <w:rPr>
          <w:i/>
          <w:color w:val="FF0000"/>
        </w:rPr>
        <w:t>]</w:t>
      </w:r>
      <w:r>
        <w:rPr>
          <w:color w:val="FF0000"/>
        </w:rPr>
        <w:t> </w:t>
      </w:r>
      <w:r>
        <w:t>The sponsor of this research has agreed to pay LRH for the cost of diagnosis, care and treatment of any undesirable side effects, adverse reactions, illness or injury as a direct result of participation in the Study in accordance with the protocol. </w:t>
      </w:r>
      <w:r>
        <w:rPr>
          <w:color w:val="000000"/>
        </w:rPr>
        <w:t xml:space="preserve">Any costs not reimbursed by the sponsor or your health insurer will be billed to you.    </w:t>
      </w:r>
      <w:r>
        <w:rPr>
          <w:color w:val="000000"/>
        </w:rPr>
        <w:br/>
      </w:r>
    </w:p>
    <w:p w14:paraId="2F794C48" w14:textId="77777777" w:rsidR="0091756C" w:rsidRDefault="0091756C" w:rsidP="0091756C">
      <w:r>
        <w:rPr>
          <w:i/>
          <w:color w:val="FF0000"/>
        </w:rPr>
        <w:t>[</w:t>
      </w:r>
      <w:r>
        <w:rPr>
          <w:i/>
          <w:iCs/>
          <w:color w:val="FF0000"/>
        </w:rPr>
        <w:t>If the study is investigator initiated or not sponsored, please include the following language.</w:t>
      </w:r>
      <w:r>
        <w:rPr>
          <w:i/>
          <w:color w:val="FF0000"/>
        </w:rPr>
        <w:t>] </w:t>
      </w:r>
      <w:r>
        <w:t xml:space="preserve"> The cost of illness or injury that may result from your participation in research will be billed to your insurance company or to you in the event you do not have health insurance.  </w:t>
      </w:r>
    </w:p>
    <w:p w14:paraId="5B7020C0" w14:textId="5850C13A" w:rsidR="0091756C" w:rsidRDefault="0091756C" w:rsidP="0091756C">
      <w:pPr>
        <w:rPr>
          <w:color w:val="000000"/>
        </w:rPr>
      </w:pPr>
      <w:r>
        <w:rPr>
          <w:i/>
          <w:color w:val="FF0000"/>
        </w:rPr>
        <w:lastRenderedPageBreak/>
        <w:t xml:space="preserve">[Include for all studies regardless of funding/sponsor] </w:t>
      </w:r>
      <w:r>
        <w:t xml:space="preserve">Before you agree to take part in this study, you may want to find out whether your insurance will cover injuries that result from taking part in research. You may be responsible for any deductible, co-insurance, or co-payments that result from such care. If you are injured, Lakeland Regional Health has also not set aside money for lost wages, discomfort, or disability you may experience as a result of a research-related injury. By signing this form, I acknowledge Lakeland Regional Health will not pay for the costs of medical care and treatment, or any associated costs such as lost wages, due to injury arising from participation in this study. You do not give up your legal rights by signing this form. In addition to contacting the study investigator, you should also contact the LRH Institutional Review Board (IRB) at 863-687-1100 x7214 or </w:t>
      </w:r>
      <w:hyperlink r:id="rId11" w:history="1">
        <w:r w:rsidR="00243BFC" w:rsidRPr="006C75B0">
          <w:rPr>
            <w:rStyle w:val="Hyperlink"/>
          </w:rPr>
          <w:t>IRB@myLRH.org</w:t>
        </w:r>
      </w:hyperlink>
      <w:r w:rsidR="00243BFC">
        <w:t xml:space="preserve"> </w:t>
      </w:r>
      <w:r>
        <w:t xml:space="preserve"> if you believe you have been injured as a result of taking part in this study.  </w:t>
      </w:r>
      <w:r>
        <w:rPr>
          <w:color w:val="000000"/>
        </w:rPr>
        <w:t> </w:t>
      </w:r>
    </w:p>
    <w:p w14:paraId="77A5413C" w14:textId="77777777" w:rsidR="0091756C" w:rsidRPr="004137AF" w:rsidRDefault="0091756C" w:rsidP="004137AF">
      <w:pPr>
        <w:pStyle w:val="Heading3"/>
        <w:rPr>
          <w:sz w:val="32"/>
        </w:rPr>
      </w:pPr>
      <w:r w:rsidRPr="004137AF">
        <w:rPr>
          <w:sz w:val="32"/>
        </w:rPr>
        <w:t>Affiliate Statement</w:t>
      </w:r>
    </w:p>
    <w:p w14:paraId="19C492AF" w14:textId="77777777" w:rsidR="0091756C" w:rsidRDefault="0091756C" w:rsidP="0091756C">
      <w:pPr>
        <w:spacing w:after="0"/>
        <w:rPr>
          <w:i/>
          <w:color w:val="FF0000"/>
          <w:szCs w:val="24"/>
        </w:rPr>
      </w:pPr>
      <w:r>
        <w:rPr>
          <w:i/>
          <w:color w:val="FF0000"/>
          <w:szCs w:val="24"/>
        </w:rPr>
        <w:t>[If applicable, insert your Institution-approved injury statement here.]</w:t>
      </w:r>
    </w:p>
    <w:p w14:paraId="253C0F07" w14:textId="77777777" w:rsidR="0091756C" w:rsidRPr="004137AF" w:rsidRDefault="0091756C" w:rsidP="004137AF">
      <w:pPr>
        <w:pStyle w:val="Heading3"/>
        <w:rPr>
          <w:sz w:val="32"/>
          <w:szCs w:val="20"/>
        </w:rPr>
      </w:pPr>
      <w:r w:rsidRPr="004137AF">
        <w:rPr>
          <w:sz w:val="32"/>
        </w:rPr>
        <w:t>Sponsor Statement</w:t>
      </w:r>
    </w:p>
    <w:p w14:paraId="0C195604" w14:textId="77777777" w:rsidR="0091756C" w:rsidRDefault="0091756C" w:rsidP="0091756C">
      <w:pPr>
        <w:spacing w:after="0"/>
        <w:rPr>
          <w:i/>
          <w:color w:val="FF0000"/>
          <w:szCs w:val="24"/>
        </w:rPr>
      </w:pPr>
      <w:r>
        <w:rPr>
          <w:i/>
          <w:color w:val="FF0000"/>
          <w:szCs w:val="24"/>
        </w:rPr>
        <w:t>[If applicable, insert the Sponsor Statement consistent with the industry contract here.]</w:t>
      </w:r>
    </w:p>
    <w:p w14:paraId="43057C18" w14:textId="77777777" w:rsidR="0091756C" w:rsidRPr="004137AF" w:rsidRDefault="0091756C" w:rsidP="004137AF">
      <w:pPr>
        <w:pStyle w:val="Heading3"/>
        <w:rPr>
          <w:bCs/>
          <w:color w:val="auto"/>
          <w:sz w:val="32"/>
          <w:szCs w:val="20"/>
        </w:rPr>
      </w:pPr>
      <w:r w:rsidRPr="004137AF">
        <w:rPr>
          <w:sz w:val="32"/>
        </w:rPr>
        <w:t>Conflict of Interest Statement</w:t>
      </w:r>
    </w:p>
    <w:p w14:paraId="447677BD" w14:textId="77777777" w:rsidR="0091756C" w:rsidRPr="007423C1" w:rsidRDefault="0091756C" w:rsidP="0091756C">
      <w:pPr>
        <w:pStyle w:val="Blockquote"/>
        <w:tabs>
          <w:tab w:val="num" w:pos="0"/>
        </w:tabs>
        <w:spacing w:before="200" w:after="0"/>
        <w:ind w:left="0" w:right="0"/>
        <w:rPr>
          <w:rFonts w:asciiTheme="minorHAnsi" w:hAnsiTheme="minorHAnsi" w:cstheme="minorHAnsi"/>
          <w:i/>
          <w:color w:val="FF0000"/>
        </w:rPr>
      </w:pPr>
      <w:r w:rsidRPr="007423C1">
        <w:rPr>
          <w:rFonts w:asciiTheme="minorHAnsi" w:hAnsiTheme="minorHAnsi" w:cstheme="minorHAnsi"/>
          <w:i/>
          <w:color w:val="FF0000"/>
        </w:rPr>
        <w:t>[Include the language outlined in your COI Management Plan. If there are no conflicts, delete this section.]</w:t>
      </w:r>
    </w:p>
    <w:p w14:paraId="0FDC7165" w14:textId="77777777" w:rsidR="0091756C" w:rsidRPr="004137AF" w:rsidRDefault="0091756C" w:rsidP="004137AF">
      <w:pPr>
        <w:pStyle w:val="Heading3"/>
        <w:rPr>
          <w:color w:val="auto"/>
          <w:sz w:val="32"/>
        </w:rPr>
      </w:pPr>
      <w:r w:rsidRPr="004137AF">
        <w:rPr>
          <w:sz w:val="32"/>
        </w:rPr>
        <w:t>Privacy and Confidentiality</w:t>
      </w:r>
    </w:p>
    <w:p w14:paraId="16F6DA1B" w14:textId="77777777" w:rsidR="0091756C" w:rsidRPr="007423C1" w:rsidRDefault="0091756C" w:rsidP="0091756C">
      <w:pPr>
        <w:pStyle w:val="Blockquote"/>
        <w:spacing w:after="0"/>
        <w:ind w:left="0" w:right="0"/>
        <w:rPr>
          <w:rFonts w:asciiTheme="minorHAnsi" w:hAnsiTheme="minorHAnsi" w:cstheme="minorHAnsi"/>
        </w:rPr>
      </w:pPr>
      <w:r w:rsidRPr="007423C1">
        <w:rPr>
          <w:rFonts w:asciiTheme="minorHAnsi" w:hAnsiTheme="minorHAnsi" w:cstheme="minorHAnsi"/>
          <w:szCs w:val="24"/>
        </w:rPr>
        <w:t>We will do our best to keep your records private and confidential. We cannot guarantee absolute confidentiality. Your personal information may be disclosed if required by law. Certain people may need to see your study records.</w:t>
      </w:r>
      <w:r w:rsidRPr="007423C1">
        <w:rPr>
          <w:rFonts w:asciiTheme="minorHAnsi" w:hAnsiTheme="minorHAnsi" w:cstheme="minorHAnsi"/>
        </w:rPr>
        <w:t xml:space="preserve"> These individuals include:</w:t>
      </w:r>
    </w:p>
    <w:p w14:paraId="1719E9F2" w14:textId="77777777" w:rsidR="0091756C" w:rsidRPr="007423C1" w:rsidRDefault="0091756C" w:rsidP="00921E77">
      <w:pPr>
        <w:pStyle w:val="H4"/>
        <w:keepNext w:val="0"/>
        <w:widowControl/>
        <w:numPr>
          <w:ilvl w:val="0"/>
          <w:numId w:val="18"/>
        </w:numPr>
        <w:spacing w:before="120" w:after="0"/>
        <w:rPr>
          <w:rFonts w:asciiTheme="minorHAnsi" w:hAnsiTheme="minorHAnsi" w:cstheme="minorHAnsi"/>
          <w:b w:val="0"/>
          <w:color w:val="000000"/>
          <w:szCs w:val="24"/>
        </w:rPr>
      </w:pPr>
      <w:r w:rsidRPr="007423C1">
        <w:rPr>
          <w:rFonts w:asciiTheme="minorHAnsi" w:hAnsiTheme="minorHAnsi" w:cstheme="minorHAnsi"/>
          <w:b w:val="0"/>
          <w:szCs w:val="24"/>
        </w:rPr>
        <w:t>The research team, including the Principal Investigator, study coordinator, research nurses, and all other research sta</w:t>
      </w:r>
      <w:r w:rsidRPr="007423C1">
        <w:rPr>
          <w:rFonts w:asciiTheme="minorHAnsi" w:hAnsiTheme="minorHAnsi" w:cstheme="minorHAnsi"/>
          <w:b w:val="0"/>
          <w:color w:val="000000"/>
          <w:szCs w:val="24"/>
        </w:rPr>
        <w:t xml:space="preserve">ff. </w:t>
      </w:r>
      <w:r w:rsidRPr="007423C1">
        <w:rPr>
          <w:rFonts w:asciiTheme="minorHAnsi" w:hAnsiTheme="minorHAnsi" w:cstheme="minorHAnsi"/>
          <w:b w:val="0"/>
          <w:i/>
          <w:color w:val="FF0000"/>
          <w:szCs w:val="24"/>
        </w:rPr>
        <w:t xml:space="preserve">[Modify to match your study. </w:t>
      </w:r>
      <w:r w:rsidRPr="007423C1">
        <w:rPr>
          <w:rFonts w:asciiTheme="minorHAnsi" w:hAnsiTheme="minorHAnsi" w:cstheme="minorHAnsi"/>
          <w:b w:val="0"/>
          <w:i/>
          <w:iCs/>
          <w:color w:val="FF0000"/>
        </w:rPr>
        <w:t>Do not list the actual names of individuals, just their job class.]</w:t>
      </w:r>
    </w:p>
    <w:p w14:paraId="58309BDD" w14:textId="77777777" w:rsidR="0091756C" w:rsidRPr="007423C1" w:rsidRDefault="0091756C" w:rsidP="00921E77">
      <w:pPr>
        <w:pStyle w:val="H4"/>
        <w:keepNext w:val="0"/>
        <w:widowControl/>
        <w:numPr>
          <w:ilvl w:val="0"/>
          <w:numId w:val="18"/>
        </w:numPr>
        <w:spacing w:before="120" w:after="0"/>
        <w:rPr>
          <w:rFonts w:asciiTheme="minorHAnsi" w:hAnsiTheme="minorHAnsi" w:cstheme="minorHAnsi"/>
          <w:b w:val="0"/>
          <w:szCs w:val="24"/>
        </w:rPr>
      </w:pPr>
      <w:r w:rsidRPr="007423C1">
        <w:rPr>
          <w:rFonts w:asciiTheme="minorHAnsi" w:hAnsiTheme="minorHAnsi" w:cstheme="minorHAnsi"/>
          <w:b w:val="0"/>
          <w:color w:val="000000"/>
          <w:szCs w:val="24"/>
        </w:rPr>
        <w:t>Certain government and institutional people who need to know more about the study. For</w:t>
      </w:r>
      <w:r w:rsidRPr="007423C1">
        <w:rPr>
          <w:rFonts w:asciiTheme="minorHAnsi" w:hAnsiTheme="minorHAnsi" w:cstheme="minorHAnsi"/>
          <w:b w:val="0"/>
          <w:szCs w:val="24"/>
        </w:rPr>
        <w:t xml:space="preserve"> example, individuals who provide oversight on this study may need to look at your records. This is done to make sure that we are doing the study in the right way. They also need to make sure that we are protecting your rights and your safety.  </w:t>
      </w:r>
    </w:p>
    <w:p w14:paraId="5BD85AE7" w14:textId="77777777" w:rsidR="0091756C" w:rsidRPr="007423C1" w:rsidRDefault="0091756C" w:rsidP="00921E77">
      <w:pPr>
        <w:pStyle w:val="H4"/>
        <w:keepNext w:val="0"/>
        <w:widowControl/>
        <w:numPr>
          <w:ilvl w:val="0"/>
          <w:numId w:val="18"/>
        </w:numPr>
        <w:spacing w:before="120" w:after="0"/>
        <w:rPr>
          <w:rFonts w:asciiTheme="minorHAnsi" w:hAnsiTheme="minorHAnsi" w:cstheme="minorHAnsi"/>
          <w:b w:val="0"/>
          <w:color w:val="000000"/>
        </w:rPr>
      </w:pPr>
      <w:r w:rsidRPr="007423C1">
        <w:rPr>
          <w:rFonts w:asciiTheme="minorHAnsi" w:hAnsiTheme="minorHAnsi" w:cstheme="minorHAnsi"/>
          <w:b w:val="0"/>
        </w:rPr>
        <w:t xml:space="preserve">Any agency of the federal, state, or local government that regulates this research. This includes </w:t>
      </w:r>
      <w:r w:rsidRPr="007423C1">
        <w:rPr>
          <w:rFonts w:asciiTheme="minorHAnsi" w:hAnsiTheme="minorHAnsi" w:cstheme="minorHAnsi"/>
          <w:b w:val="0"/>
          <w:i/>
          <w:color w:val="FF0000"/>
        </w:rPr>
        <w:t xml:space="preserve">[List all federal, state, or local agencies/individuals authorized to access records including: </w:t>
      </w:r>
      <w:r w:rsidRPr="007423C1">
        <w:rPr>
          <w:rFonts w:asciiTheme="minorHAnsi" w:hAnsiTheme="minorHAnsi" w:cstheme="minorHAnsi"/>
          <w:b w:val="0"/>
        </w:rPr>
        <w:t>the Department of Health and Human Services (DHHS) and the Office for Human Research Protection (OHRP</w:t>
      </w:r>
      <w:r w:rsidRPr="007423C1">
        <w:rPr>
          <w:rFonts w:asciiTheme="minorHAnsi" w:hAnsiTheme="minorHAnsi" w:cstheme="minorHAnsi"/>
          <w:b w:val="0"/>
          <w:color w:val="000000" w:themeColor="text1"/>
        </w:rPr>
        <w:t>).</w:t>
      </w:r>
      <w:r w:rsidRPr="007423C1">
        <w:rPr>
          <w:rFonts w:asciiTheme="minorHAnsi" w:hAnsiTheme="minorHAnsi" w:cstheme="minorHAnsi"/>
          <w:b w:val="0"/>
          <w:i/>
          <w:color w:val="FF0000"/>
        </w:rPr>
        <w:t>]</w:t>
      </w:r>
    </w:p>
    <w:p w14:paraId="16244628" w14:textId="77777777" w:rsidR="0091756C" w:rsidRPr="007423C1" w:rsidRDefault="0091756C" w:rsidP="00921E77">
      <w:pPr>
        <w:pStyle w:val="H4"/>
        <w:keepNext w:val="0"/>
        <w:widowControl/>
        <w:numPr>
          <w:ilvl w:val="0"/>
          <w:numId w:val="18"/>
        </w:numPr>
        <w:spacing w:before="120" w:after="0"/>
        <w:rPr>
          <w:rFonts w:asciiTheme="minorHAnsi" w:hAnsiTheme="minorHAnsi" w:cstheme="minorHAnsi"/>
          <w:b w:val="0"/>
        </w:rPr>
      </w:pPr>
      <w:r w:rsidRPr="007423C1">
        <w:rPr>
          <w:rFonts w:asciiTheme="minorHAnsi" w:hAnsiTheme="minorHAnsi" w:cstheme="minorHAnsi"/>
          <w:b w:val="0"/>
        </w:rPr>
        <w:t>The LRH Institutional Review Board (IRB) and its related staff who have oversight responsibilities for this study, and staff in LRH Corporate Integrity Services.</w:t>
      </w:r>
    </w:p>
    <w:p w14:paraId="08A43823" w14:textId="77777777" w:rsidR="0091756C" w:rsidRDefault="0091756C" w:rsidP="00921E77">
      <w:pPr>
        <w:pStyle w:val="H4"/>
        <w:keepNext w:val="0"/>
        <w:widowControl/>
        <w:numPr>
          <w:ilvl w:val="0"/>
          <w:numId w:val="18"/>
        </w:numPr>
        <w:spacing w:before="120" w:after="0"/>
        <w:rPr>
          <w:b w:val="0"/>
          <w:i/>
          <w:color w:val="FF0000"/>
        </w:rPr>
      </w:pPr>
      <w:r>
        <w:rPr>
          <w:b w:val="0"/>
          <w:i/>
          <w:color w:val="FF0000"/>
        </w:rPr>
        <w:lastRenderedPageBreak/>
        <w:t>[Include the name the sponsor(s) or others. If not applicable, please delete this item.]</w:t>
      </w:r>
    </w:p>
    <w:p w14:paraId="1F0A54C2" w14:textId="77777777" w:rsidR="0091756C" w:rsidRDefault="0091756C" w:rsidP="0091756C">
      <w:pPr>
        <w:pStyle w:val="Blockquote"/>
        <w:tabs>
          <w:tab w:val="left" w:pos="0"/>
        </w:tabs>
        <w:spacing w:before="0" w:after="0"/>
        <w:ind w:left="0" w:right="0"/>
        <w:rPr>
          <w:b/>
        </w:rPr>
      </w:pPr>
    </w:p>
    <w:p w14:paraId="6A62593C" w14:textId="77777777" w:rsidR="0091756C" w:rsidRPr="007423C1" w:rsidRDefault="0091756C" w:rsidP="0091756C">
      <w:pPr>
        <w:pStyle w:val="Blockquote"/>
        <w:tabs>
          <w:tab w:val="left" w:pos="0"/>
        </w:tabs>
        <w:spacing w:before="0" w:after="0"/>
        <w:ind w:left="0" w:right="0"/>
        <w:rPr>
          <w:rFonts w:asciiTheme="minorHAnsi" w:hAnsiTheme="minorHAnsi" w:cstheme="minorHAnsi"/>
          <w:i/>
          <w:color w:val="FF0000"/>
          <w:szCs w:val="24"/>
        </w:rPr>
      </w:pPr>
      <w:r>
        <w:rPr>
          <w:i/>
          <w:color w:val="FF0000"/>
          <w:szCs w:val="24"/>
        </w:rPr>
        <w:t>[</w:t>
      </w:r>
      <w:r w:rsidRPr="007423C1">
        <w:rPr>
          <w:rFonts w:asciiTheme="minorHAnsi" w:hAnsiTheme="minorHAnsi" w:cstheme="minorHAnsi"/>
          <w:i/>
          <w:color w:val="FF0000"/>
          <w:szCs w:val="24"/>
        </w:rPr>
        <w:t>Please include one of the following statements if the research involves the collection of identifiable private information or biospecimens.]</w:t>
      </w:r>
    </w:p>
    <w:p w14:paraId="5A064CEE" w14:textId="77777777" w:rsidR="0091756C" w:rsidRPr="007423C1" w:rsidRDefault="0091756C" w:rsidP="0091756C">
      <w:pPr>
        <w:pStyle w:val="Blockquote"/>
        <w:tabs>
          <w:tab w:val="left" w:pos="0"/>
        </w:tabs>
        <w:spacing w:before="0" w:after="0"/>
        <w:ind w:left="0" w:right="0"/>
        <w:rPr>
          <w:rFonts w:asciiTheme="minorHAnsi" w:hAnsiTheme="minorHAnsi" w:cstheme="minorHAnsi"/>
          <w:szCs w:val="24"/>
        </w:rPr>
      </w:pPr>
    </w:p>
    <w:p w14:paraId="3EC22326" w14:textId="77777777" w:rsidR="0091756C" w:rsidRPr="007423C1" w:rsidRDefault="0091756C" w:rsidP="0091756C">
      <w:pPr>
        <w:pStyle w:val="Blockquote"/>
        <w:tabs>
          <w:tab w:val="left" w:pos="0"/>
        </w:tabs>
        <w:spacing w:before="0" w:after="0"/>
        <w:ind w:left="0" w:right="0"/>
        <w:rPr>
          <w:rFonts w:asciiTheme="minorHAnsi" w:hAnsiTheme="minorHAnsi" w:cstheme="minorHAnsi"/>
          <w:i/>
          <w:color w:val="FF0000"/>
          <w:szCs w:val="24"/>
        </w:rPr>
      </w:pPr>
      <w:r w:rsidRPr="007423C1">
        <w:rPr>
          <w:rFonts w:asciiTheme="minorHAnsi" w:hAnsiTheme="minorHAnsi" w:cstheme="minorHAnsi"/>
          <w:szCs w:val="24"/>
        </w:rPr>
        <w:t xml:space="preserve">Your identifiers might be removed from your private records or your samples. Your information or samples could be used and/or distributed to another investigator for future research studies without additional consent from you or your Legally Authorized Representative </w:t>
      </w:r>
      <w:r w:rsidRPr="007423C1">
        <w:rPr>
          <w:rFonts w:asciiTheme="minorHAnsi" w:hAnsiTheme="minorHAnsi" w:cstheme="minorHAnsi"/>
          <w:i/>
          <w:color w:val="FF0000"/>
          <w:szCs w:val="24"/>
        </w:rPr>
        <w:t>Or;</w:t>
      </w:r>
    </w:p>
    <w:p w14:paraId="38CB36BB" w14:textId="77777777" w:rsidR="0091756C" w:rsidRPr="007423C1" w:rsidRDefault="0091756C" w:rsidP="0091756C">
      <w:pPr>
        <w:pStyle w:val="Blockquote"/>
        <w:tabs>
          <w:tab w:val="left" w:pos="0"/>
        </w:tabs>
        <w:spacing w:before="0" w:after="0"/>
        <w:ind w:left="0" w:right="0"/>
        <w:rPr>
          <w:rFonts w:asciiTheme="minorHAnsi" w:hAnsiTheme="minorHAnsi" w:cstheme="minorHAnsi"/>
          <w:szCs w:val="24"/>
        </w:rPr>
      </w:pPr>
    </w:p>
    <w:p w14:paraId="66FF7A2D" w14:textId="77777777" w:rsidR="0091756C" w:rsidRPr="007423C1" w:rsidRDefault="0091756C" w:rsidP="0091756C">
      <w:pPr>
        <w:pStyle w:val="Blockquote"/>
        <w:tabs>
          <w:tab w:val="left" w:pos="0"/>
        </w:tabs>
        <w:spacing w:before="0" w:after="0"/>
        <w:ind w:left="0" w:right="0"/>
        <w:rPr>
          <w:rFonts w:asciiTheme="minorHAnsi" w:hAnsiTheme="minorHAnsi" w:cstheme="minorHAnsi"/>
          <w:szCs w:val="24"/>
        </w:rPr>
      </w:pPr>
      <w:r w:rsidRPr="007423C1">
        <w:rPr>
          <w:rFonts w:asciiTheme="minorHAnsi" w:hAnsiTheme="minorHAnsi" w:cstheme="minorHAnsi"/>
          <w:szCs w:val="24"/>
        </w:rPr>
        <w:t>Your information or samples collected as part of the research, even if identifiers are removed, will NOT be used or distributed for future research studies.</w:t>
      </w:r>
    </w:p>
    <w:p w14:paraId="71FEECCE" w14:textId="77777777" w:rsidR="0091756C" w:rsidRPr="007423C1" w:rsidRDefault="0091756C" w:rsidP="0091756C">
      <w:pPr>
        <w:pStyle w:val="Blockquote"/>
        <w:tabs>
          <w:tab w:val="left" w:pos="0"/>
        </w:tabs>
        <w:spacing w:before="0" w:after="0"/>
        <w:ind w:left="0" w:right="0"/>
        <w:rPr>
          <w:rFonts w:asciiTheme="minorHAnsi" w:hAnsiTheme="minorHAnsi" w:cstheme="minorHAnsi"/>
          <w:szCs w:val="24"/>
        </w:rPr>
      </w:pPr>
    </w:p>
    <w:p w14:paraId="5BCFA095" w14:textId="77777777" w:rsidR="0091756C" w:rsidRPr="007423C1" w:rsidRDefault="0091756C" w:rsidP="0091756C">
      <w:pPr>
        <w:pStyle w:val="Blockquote"/>
        <w:tabs>
          <w:tab w:val="left" w:pos="0"/>
        </w:tabs>
        <w:spacing w:before="0" w:after="0"/>
        <w:ind w:left="0" w:right="0"/>
        <w:rPr>
          <w:rFonts w:asciiTheme="minorHAnsi" w:hAnsiTheme="minorHAnsi" w:cstheme="minorHAnsi"/>
          <w:szCs w:val="24"/>
        </w:rPr>
      </w:pPr>
      <w:r w:rsidRPr="007423C1">
        <w:rPr>
          <w:rFonts w:asciiTheme="minorHAnsi" w:hAnsiTheme="minorHAnsi" w:cstheme="minorHAnsi"/>
          <w:szCs w:val="24"/>
        </w:rPr>
        <w:t xml:space="preserve">We may publish what we learn from this study. If we do, we will not include your name. We will not publish anything that would let people know who you are. </w:t>
      </w:r>
      <w:r w:rsidRPr="007423C1">
        <w:rPr>
          <w:rFonts w:asciiTheme="minorHAnsi" w:hAnsiTheme="minorHAnsi" w:cstheme="minorHAnsi"/>
          <w:szCs w:val="24"/>
        </w:rPr>
        <w:br/>
      </w:r>
    </w:p>
    <w:p w14:paraId="475056CF" w14:textId="77777777" w:rsidR="0091756C" w:rsidRPr="007423C1" w:rsidRDefault="0091756C" w:rsidP="0091756C">
      <w:pPr>
        <w:autoSpaceDE w:val="0"/>
        <w:autoSpaceDN w:val="0"/>
        <w:adjustRightInd w:val="0"/>
        <w:spacing w:after="0"/>
        <w:rPr>
          <w:rFonts w:cstheme="minorHAnsi"/>
          <w:i/>
          <w:color w:val="C00000"/>
          <w:szCs w:val="24"/>
        </w:rPr>
      </w:pPr>
      <w:r w:rsidRPr="007423C1">
        <w:rPr>
          <w:rFonts w:cstheme="minorHAnsi"/>
          <w:i/>
          <w:color w:val="FF0000"/>
          <w:szCs w:val="24"/>
        </w:rPr>
        <w:t>[Use the mandatory statement below if conducting an online survey:]</w:t>
      </w:r>
    </w:p>
    <w:p w14:paraId="701F2581" w14:textId="77777777" w:rsidR="0091756C" w:rsidRPr="007423C1" w:rsidRDefault="0091756C" w:rsidP="0091756C">
      <w:pPr>
        <w:pStyle w:val="CommentText"/>
        <w:widowControl/>
        <w:spacing w:before="0" w:after="0"/>
        <w:rPr>
          <w:rStyle w:val="details"/>
          <w:rFonts w:asciiTheme="minorHAnsi" w:hAnsiTheme="minorHAnsi" w:cstheme="minorHAnsi"/>
          <w:color w:val="FF0000"/>
          <w:sz w:val="24"/>
        </w:rPr>
      </w:pPr>
      <w:r w:rsidRPr="007423C1">
        <w:rPr>
          <w:rStyle w:val="details"/>
          <w:rFonts w:asciiTheme="minorHAnsi" w:hAnsiTheme="minorHAnsi" w:cstheme="minorHAnsi"/>
          <w:sz w:val="24"/>
        </w:rPr>
        <w:t>If completing an online survey, it is possible, although unlikely, that unauthorized individuals could gain access to your responses. Confidentiality will be maintained to the degree permitted by the technology used. No guarantees can be made regarding the interception of data sent via the Internet. However, your participation in this online survey involves risks similar to a person’s everyday use of the Internet. If you complete and submit an anonymous survey and later request your data be withdrawn, this may or may not be possible as the researcher may be unable to extract anonymous data from the database.</w:t>
      </w:r>
    </w:p>
    <w:p w14:paraId="75EEABB0" w14:textId="77777777" w:rsidR="0091756C" w:rsidRDefault="0091756C" w:rsidP="0091756C">
      <w:pPr>
        <w:rPr>
          <w:i/>
        </w:rPr>
      </w:pPr>
      <w:r>
        <w:rPr>
          <w:i/>
          <w:color w:val="FF0000"/>
          <w:szCs w:val="24"/>
        </w:rPr>
        <w:br/>
        <w:t xml:space="preserve">[For study sites located in the EU or studies that will enroll EU subjects, include the language in the following five paragraphs through “…with the data supervisory authority in your country.”]  </w:t>
      </w:r>
    </w:p>
    <w:p w14:paraId="603D7972" w14:textId="77777777" w:rsidR="0091756C" w:rsidRDefault="0091756C" w:rsidP="0091756C">
      <w:pPr>
        <w:rPr>
          <w:szCs w:val="24"/>
        </w:rPr>
      </w:pPr>
      <w:r>
        <w:rPr>
          <w:szCs w:val="24"/>
        </w:rPr>
        <w:t xml:space="preserve">Data collected for this research will be stored at the </w:t>
      </w:r>
      <w:r>
        <w:rPr>
          <w:i/>
          <w:color w:val="FF0000"/>
          <w:szCs w:val="24"/>
        </w:rPr>
        <w:t>[insert name of LRH study site, e.g. the Hollis Cancer Center]</w:t>
      </w:r>
      <w:r>
        <w:rPr>
          <w:szCs w:val="24"/>
        </w:rPr>
        <w:t xml:space="preserve">, located at Lakeland Regional Health in the United States.  </w:t>
      </w:r>
      <w:r>
        <w:rPr>
          <w:szCs w:val="24"/>
        </w:rPr>
        <w:br/>
      </w:r>
    </w:p>
    <w:p w14:paraId="3168E3A8" w14:textId="77777777" w:rsidR="0091756C" w:rsidRDefault="0091756C" w:rsidP="0091756C">
      <w:pPr>
        <w:rPr>
          <w:szCs w:val="24"/>
        </w:rPr>
      </w:pPr>
      <w:r>
        <w:rPr>
          <w:b/>
          <w:i/>
          <w:szCs w:val="24"/>
        </w:rPr>
        <w:t>The following information may be used and disclosed to others:</w:t>
      </w:r>
    </w:p>
    <w:p w14:paraId="1FF26452" w14:textId="77777777" w:rsidR="0091756C" w:rsidRDefault="0091756C" w:rsidP="00921E77">
      <w:pPr>
        <w:widowControl w:val="0"/>
        <w:numPr>
          <w:ilvl w:val="0"/>
          <w:numId w:val="19"/>
        </w:numPr>
        <w:spacing w:before="100" w:after="100" w:line="240" w:lineRule="auto"/>
        <w:rPr>
          <w:i/>
          <w:color w:val="FF0000"/>
          <w:szCs w:val="24"/>
        </w:rPr>
      </w:pPr>
      <w:r>
        <w:rPr>
          <w:color w:val="FF0000"/>
          <w:szCs w:val="24"/>
        </w:rPr>
        <w:t>Your research records</w:t>
      </w:r>
    </w:p>
    <w:p w14:paraId="30FF71C9" w14:textId="77777777" w:rsidR="0091756C" w:rsidRDefault="0091756C" w:rsidP="00921E77">
      <w:pPr>
        <w:widowControl w:val="0"/>
        <w:numPr>
          <w:ilvl w:val="0"/>
          <w:numId w:val="19"/>
        </w:numPr>
        <w:spacing w:before="100" w:after="100" w:line="240" w:lineRule="auto"/>
        <w:rPr>
          <w:i/>
          <w:color w:val="FF0000"/>
          <w:szCs w:val="24"/>
        </w:rPr>
      </w:pPr>
      <w:r>
        <w:rPr>
          <w:color w:val="FF0000"/>
          <w:szCs w:val="24"/>
        </w:rPr>
        <w:t>All of your past, current or future medical and other health records held by your study site</w:t>
      </w:r>
    </w:p>
    <w:p w14:paraId="52BCF73F" w14:textId="77777777" w:rsidR="0091756C" w:rsidRDefault="0091756C" w:rsidP="00921E77">
      <w:pPr>
        <w:widowControl w:val="0"/>
        <w:numPr>
          <w:ilvl w:val="0"/>
          <w:numId w:val="19"/>
        </w:numPr>
        <w:spacing w:before="100" w:after="100" w:line="240" w:lineRule="auto"/>
        <w:rPr>
          <w:i/>
          <w:color w:val="FF0000"/>
          <w:szCs w:val="24"/>
        </w:rPr>
      </w:pPr>
      <w:r>
        <w:rPr>
          <w:color w:val="FF0000"/>
          <w:szCs w:val="24"/>
        </w:rPr>
        <w:t xml:space="preserve">Your contact information, including your name, e-mail address and your mailing address </w:t>
      </w:r>
    </w:p>
    <w:p w14:paraId="366613D0" w14:textId="77777777" w:rsidR="0091756C" w:rsidRDefault="0091756C" w:rsidP="00921E77">
      <w:pPr>
        <w:widowControl w:val="0"/>
        <w:numPr>
          <w:ilvl w:val="0"/>
          <w:numId w:val="19"/>
        </w:numPr>
        <w:spacing w:before="100" w:after="100" w:line="240" w:lineRule="auto"/>
        <w:rPr>
          <w:i/>
          <w:color w:val="FF0000"/>
          <w:szCs w:val="24"/>
        </w:rPr>
      </w:pPr>
      <w:r>
        <w:rPr>
          <w:i/>
          <w:color w:val="FF0000"/>
          <w:szCs w:val="24"/>
        </w:rPr>
        <w:t>[Insert any other personal data that will be collected from EU subjects, including, for example, information about subjects’ ethnic or racial background, sexual history or sexual orientation, or political or religious beliefs.]</w:t>
      </w:r>
    </w:p>
    <w:p w14:paraId="0512E9EF" w14:textId="77777777" w:rsidR="0091756C" w:rsidRDefault="0091756C" w:rsidP="0091756C">
      <w:pPr>
        <w:ind w:left="720"/>
        <w:contextualSpacing/>
        <w:rPr>
          <w:i/>
          <w:color w:val="FF0000"/>
          <w:szCs w:val="24"/>
        </w:rPr>
      </w:pPr>
    </w:p>
    <w:p w14:paraId="41A5215C" w14:textId="77777777" w:rsidR="0091756C" w:rsidRDefault="0091756C" w:rsidP="0091756C">
      <w:pPr>
        <w:rPr>
          <w:i/>
          <w:color w:val="FF0000"/>
          <w:szCs w:val="24"/>
        </w:rPr>
      </w:pPr>
      <w:r>
        <w:rPr>
          <w:szCs w:val="24"/>
        </w:rPr>
        <w:lastRenderedPageBreak/>
        <w:t xml:space="preserve">Your personal information collected for this research will be kept as long as it is needed to conduct this research. Once your participation in the research is over, your information will be stored in accordance with applicable policies and regulations. Your permission to use your personal data will not expire unless you withdraw it in writing. </w:t>
      </w:r>
      <w:r>
        <w:rPr>
          <w:color w:val="000000" w:themeColor="text1"/>
          <w:szCs w:val="24"/>
        </w:rPr>
        <w:t xml:space="preserve">You may withdraw or take away your permission to use and disclose your information at any time. You do this by sending written notice to the Principal Investigator at the following address: </w:t>
      </w:r>
      <w:r>
        <w:rPr>
          <w:i/>
          <w:color w:val="FF0000"/>
          <w:szCs w:val="24"/>
        </w:rPr>
        <w:t>[Insert appropriate business address.]</w:t>
      </w:r>
    </w:p>
    <w:p w14:paraId="76FD8E5A" w14:textId="77777777" w:rsidR="0091756C" w:rsidRDefault="0091756C" w:rsidP="0091756C">
      <w:pPr>
        <w:rPr>
          <w:szCs w:val="24"/>
        </w:rPr>
      </w:pPr>
      <w:r>
        <w:rPr>
          <w:szCs w:val="24"/>
        </w:rPr>
        <w:t>While we are conducting the research study, we cannot let you see or copy the research information we have about you. After the research is completed, you have a right to see the information about you, as allowed by LRH policies.</w:t>
      </w:r>
    </w:p>
    <w:p w14:paraId="784AFAEB" w14:textId="77777777" w:rsidR="0091756C" w:rsidRDefault="0091756C" w:rsidP="0091756C">
      <w:pPr>
        <w:spacing w:after="0"/>
        <w:rPr>
          <w:color w:val="000000"/>
          <w:szCs w:val="24"/>
        </w:rPr>
      </w:pPr>
      <w:r>
        <w:rPr>
          <w:szCs w:val="24"/>
        </w:rPr>
        <w:t xml:space="preserve">If you have concerns about the use or storage of your personal information, you have a right to lodge a complaint with the data supervisory authority in your country.  </w:t>
      </w:r>
      <w:r>
        <w:rPr>
          <w:szCs w:val="24"/>
        </w:rPr>
        <w:br/>
      </w:r>
    </w:p>
    <w:p w14:paraId="00DF530C" w14:textId="77777777" w:rsidR="0091756C" w:rsidRPr="007423C1" w:rsidRDefault="0091756C" w:rsidP="0091756C">
      <w:pPr>
        <w:pStyle w:val="Blockquote"/>
        <w:tabs>
          <w:tab w:val="left" w:pos="0"/>
        </w:tabs>
        <w:spacing w:before="0" w:after="0"/>
        <w:ind w:left="0" w:right="0"/>
        <w:rPr>
          <w:rFonts w:asciiTheme="minorHAnsi" w:hAnsiTheme="minorHAnsi" w:cstheme="minorHAnsi"/>
          <w:i/>
          <w:color w:val="FF0000"/>
          <w:szCs w:val="24"/>
        </w:rPr>
      </w:pPr>
      <w:r w:rsidRPr="007423C1">
        <w:rPr>
          <w:rFonts w:asciiTheme="minorHAnsi" w:hAnsiTheme="minorHAnsi" w:cstheme="minorHAnsi"/>
          <w:i/>
          <w:color w:val="FF0000"/>
          <w:szCs w:val="24"/>
        </w:rPr>
        <w:br/>
        <w:t>[If applicable (i.e. for studies involving focus groups, include the following language]</w:t>
      </w:r>
    </w:p>
    <w:p w14:paraId="1281AA6F" w14:textId="77777777" w:rsidR="0091756C" w:rsidRPr="007423C1" w:rsidRDefault="0091756C" w:rsidP="0091756C">
      <w:pPr>
        <w:pStyle w:val="Blockquote"/>
        <w:tabs>
          <w:tab w:val="left" w:pos="0"/>
        </w:tabs>
        <w:spacing w:before="0"/>
        <w:ind w:left="0" w:right="0"/>
        <w:rPr>
          <w:rFonts w:asciiTheme="minorHAnsi" w:hAnsiTheme="minorHAnsi" w:cstheme="minorHAnsi"/>
          <w:szCs w:val="24"/>
        </w:rPr>
      </w:pPr>
      <w:r w:rsidRPr="007423C1">
        <w:rPr>
          <w:rFonts w:asciiTheme="minorHAnsi" w:hAnsiTheme="minorHAnsi" w:cstheme="minorHAnsi"/>
          <w:szCs w:val="24"/>
        </w:rPr>
        <w:t>Please be advised that although the researchers will take every precaution to maintain confidentiality of the data, the nature of focus groups prevents the researchers from guaranteeing confidentiality. The researchers would like to remind you to respect the privacy of your fellow subjects and not repeat what is said in the focus group to others.</w:t>
      </w:r>
      <w:r w:rsidRPr="007423C1">
        <w:rPr>
          <w:rFonts w:asciiTheme="minorHAnsi" w:hAnsiTheme="minorHAnsi" w:cstheme="minorHAnsi"/>
          <w:szCs w:val="24"/>
        </w:rPr>
        <w:br/>
      </w:r>
      <w:r w:rsidRPr="007423C1">
        <w:rPr>
          <w:rFonts w:asciiTheme="minorHAnsi" w:hAnsiTheme="minorHAnsi" w:cstheme="minorHAnsi"/>
          <w:szCs w:val="24"/>
        </w:rPr>
        <w:br/>
      </w:r>
      <w:r w:rsidRPr="007423C1">
        <w:rPr>
          <w:rFonts w:asciiTheme="minorHAnsi" w:hAnsiTheme="minorHAnsi" w:cstheme="minorHAnsi"/>
          <w:i/>
          <w:color w:val="FF0000"/>
        </w:rPr>
        <w:t>[If your research is NIH funded and you are conducting research involving sensitive, identifiable information, you have automatically received a certificate of confidentiality as a part of the terms and conditions of the award and are required to include this language. If your research is not NIH funded and you have applied for a certificate of confidentiality, insert this language as appropriate.]</w:t>
      </w:r>
      <w:r w:rsidRPr="007423C1">
        <w:rPr>
          <w:rFonts w:asciiTheme="minorHAnsi" w:hAnsiTheme="minorHAnsi" w:cstheme="minorHAnsi"/>
          <w:color w:val="FF0000"/>
        </w:rPr>
        <w:t xml:space="preserve"> </w:t>
      </w:r>
    </w:p>
    <w:p w14:paraId="13742B36" w14:textId="77777777" w:rsidR="0091756C" w:rsidRPr="007423C1" w:rsidRDefault="0091756C" w:rsidP="0091756C">
      <w:pPr>
        <w:rPr>
          <w:rFonts w:cstheme="minorHAnsi"/>
          <w:szCs w:val="20"/>
        </w:rPr>
      </w:pPr>
      <w:r w:rsidRPr="007423C1">
        <w:rPr>
          <w:rFonts w:cstheme="minorHAnsi"/>
        </w:rPr>
        <w:t xml:space="preserve">To help us protect your privacy, </w:t>
      </w:r>
      <w:r w:rsidRPr="007423C1">
        <w:rPr>
          <w:rFonts w:cstheme="minorHAnsi"/>
          <w:i/>
          <w:color w:val="FF0000"/>
        </w:rPr>
        <w:t>[we will obtain/we have obtained]</w:t>
      </w:r>
      <w:r w:rsidRPr="007423C1">
        <w:rPr>
          <w:rFonts w:cstheme="minorHAnsi"/>
          <w:color w:val="FF0000"/>
        </w:rPr>
        <w:t xml:space="preserve"> </w:t>
      </w:r>
      <w:r w:rsidRPr="007423C1">
        <w:rPr>
          <w:rFonts w:cstheme="minorHAnsi"/>
        </w:rPr>
        <w:t>a Certificate of Confidentiality from the National Institutes of Health. With this Certificate, the researchers cannot be forced to disclose information that may identify you, even by a court subpoena, in any federal, state, or local civil, criminal, administrative, legislative, or other proceedings. The researchers will use the Certificate to resist any demands for information that would identify you, except as explained below.</w:t>
      </w:r>
    </w:p>
    <w:p w14:paraId="6AAA6F26" w14:textId="77777777" w:rsidR="0091756C" w:rsidRDefault="0091756C" w:rsidP="0091756C">
      <w:r>
        <w:t>The Certificate cannot be used to resist a demand for information from personnel of the United States Government that is used for auditing or evaluation of federally funded projects or for information that must be disclosed in order to meet the requirements of the federal Food and Drug Administration (FDA).</w:t>
      </w:r>
    </w:p>
    <w:p w14:paraId="2776F3AA" w14:textId="77777777" w:rsidR="0091756C" w:rsidRPr="007423C1" w:rsidRDefault="0091756C" w:rsidP="0091756C">
      <w:pPr>
        <w:rPr>
          <w:rFonts w:cstheme="minorHAnsi"/>
        </w:rPr>
      </w:pPr>
      <w:r>
        <w:t xml:space="preserve">You should understand that a Certificate of Confidentiality does not prevent you or a member of your family from voluntarily releasing information about yourself or your involvement in this research. If an insurer, employer, or other person obtains your written consent to receive research information, then the researchers may not use the Certificate to </w:t>
      </w:r>
      <w:r w:rsidRPr="007423C1">
        <w:rPr>
          <w:rFonts w:cstheme="minorHAnsi"/>
        </w:rPr>
        <w:t>withhold that information.</w:t>
      </w:r>
    </w:p>
    <w:p w14:paraId="196E7D4D" w14:textId="77777777" w:rsidR="0091756C" w:rsidRPr="007423C1" w:rsidRDefault="0091756C" w:rsidP="0091756C">
      <w:pPr>
        <w:pStyle w:val="Blockquote"/>
        <w:spacing w:after="0"/>
        <w:ind w:left="0" w:right="0"/>
        <w:rPr>
          <w:rFonts w:asciiTheme="minorHAnsi" w:hAnsiTheme="minorHAnsi" w:cstheme="minorHAnsi"/>
          <w:color w:val="000000"/>
        </w:rPr>
      </w:pPr>
      <w:r w:rsidRPr="007423C1">
        <w:rPr>
          <w:rFonts w:asciiTheme="minorHAnsi" w:hAnsiTheme="minorHAnsi" w:cstheme="minorHAnsi"/>
        </w:rPr>
        <w:t xml:space="preserve">The Certificate of Confidentiality does not prevent the researchers from disclosing voluntarily, without your consent, information that would identify you as a subject in the research project under certain circumstances. </w:t>
      </w:r>
      <w:r w:rsidRPr="007423C1">
        <w:rPr>
          <w:rFonts w:asciiTheme="minorHAnsi" w:hAnsiTheme="minorHAnsi" w:cstheme="minorHAnsi"/>
        </w:rPr>
        <w:lastRenderedPageBreak/>
        <w:t xml:space="preserve">The investigative team will voluntarily comply with Florida Statutes and federal regulations, which may mandate or permit certain disclosures of protected information by the investigative team to appropriate individuals. </w:t>
      </w:r>
    </w:p>
    <w:p w14:paraId="3EC9C3D2" w14:textId="77777777" w:rsidR="0091756C" w:rsidRPr="007423C1" w:rsidRDefault="0091756C" w:rsidP="0091756C">
      <w:pPr>
        <w:pStyle w:val="Blockquote"/>
        <w:tabs>
          <w:tab w:val="left" w:pos="0"/>
        </w:tabs>
        <w:spacing w:before="0" w:after="0"/>
        <w:ind w:left="0" w:right="0"/>
        <w:rPr>
          <w:rFonts w:asciiTheme="minorHAnsi" w:hAnsiTheme="minorHAnsi" w:cstheme="minorHAnsi"/>
          <w:i/>
          <w:color w:val="FF0000"/>
          <w:szCs w:val="24"/>
        </w:rPr>
      </w:pPr>
    </w:p>
    <w:p w14:paraId="5D6A28C1" w14:textId="77777777" w:rsidR="0091756C" w:rsidRPr="007423C1" w:rsidRDefault="0091756C" w:rsidP="0091756C">
      <w:pPr>
        <w:pStyle w:val="Blockquote"/>
        <w:tabs>
          <w:tab w:val="left" w:pos="0"/>
        </w:tabs>
        <w:spacing w:before="0" w:after="0"/>
        <w:ind w:left="0" w:right="0"/>
        <w:rPr>
          <w:rFonts w:asciiTheme="minorHAnsi" w:hAnsiTheme="minorHAnsi" w:cstheme="minorHAnsi"/>
          <w:szCs w:val="24"/>
        </w:rPr>
      </w:pPr>
      <w:r w:rsidRPr="007423C1">
        <w:rPr>
          <w:rFonts w:asciiTheme="minorHAnsi" w:hAnsiTheme="minorHAnsi" w:cstheme="minorHAnsi"/>
          <w:i/>
          <w:color w:val="FF0000"/>
          <w:szCs w:val="24"/>
        </w:rPr>
        <w:t>[If this is a clinical trial add:]</w:t>
      </w:r>
      <w:r w:rsidRPr="007423C1">
        <w:rPr>
          <w:rFonts w:asciiTheme="minorHAnsi" w:hAnsiTheme="minorHAnsi" w:cstheme="minorHAnsi"/>
          <w:color w:val="FF0000"/>
          <w:szCs w:val="24"/>
        </w:rPr>
        <w:t xml:space="preserve"> </w:t>
      </w:r>
      <w:r w:rsidRPr="007423C1">
        <w:rPr>
          <w:rFonts w:asciiTheme="minorHAnsi" w:hAnsiTheme="minorHAnsi" w:cstheme="minorHAnsi"/>
          <w:szCs w:val="24"/>
        </w:rPr>
        <w:t>A description of this clinical trial will be available on www.ClinicalTrials.gov, as required by U.S. Law. This website will not include information that can identify you. At most, the website will include a summary of the results. You can search this website at any time.</w:t>
      </w:r>
    </w:p>
    <w:p w14:paraId="4CAA494E" w14:textId="77777777" w:rsidR="0091756C" w:rsidRPr="004137AF" w:rsidRDefault="0091756C" w:rsidP="004137AF">
      <w:pPr>
        <w:pStyle w:val="Heading3"/>
        <w:rPr>
          <w:sz w:val="32"/>
          <w:szCs w:val="20"/>
        </w:rPr>
      </w:pPr>
      <w:r w:rsidRPr="004137AF">
        <w:rPr>
          <w:sz w:val="32"/>
        </w:rPr>
        <w:t>What if new information becomes available about the study?</w:t>
      </w:r>
    </w:p>
    <w:p w14:paraId="3BCB2355" w14:textId="77777777" w:rsidR="0091756C" w:rsidRPr="007423C1" w:rsidRDefault="0091756C" w:rsidP="0091756C">
      <w:pPr>
        <w:pStyle w:val="BodyText"/>
        <w:rPr>
          <w:rFonts w:asciiTheme="minorHAnsi" w:hAnsiTheme="minorHAnsi" w:cstheme="minorHAnsi"/>
        </w:rPr>
      </w:pPr>
      <w:r w:rsidRPr="007423C1">
        <w:rPr>
          <w:rFonts w:asciiTheme="minorHAnsi" w:hAnsiTheme="minorHAnsi" w:cstheme="minorHAnsi"/>
        </w:rPr>
        <w:t>During the course of this study, we may find more information that could be important to you. This includes information that, once learned, might cause you to change your mind about being in this study. We will notify you as soon as possible if such information becomes available.</w:t>
      </w:r>
    </w:p>
    <w:p w14:paraId="7B17403A" w14:textId="77777777" w:rsidR="0091756C" w:rsidRPr="007423C1" w:rsidRDefault="0091756C" w:rsidP="0091756C">
      <w:pPr>
        <w:pStyle w:val="BodyText"/>
        <w:rPr>
          <w:rFonts w:asciiTheme="minorHAnsi" w:hAnsiTheme="minorHAnsi" w:cstheme="minorHAnsi"/>
        </w:rPr>
      </w:pPr>
    </w:p>
    <w:p w14:paraId="4607F4CB" w14:textId="77777777" w:rsidR="0091756C" w:rsidRPr="007423C1" w:rsidRDefault="0091756C" w:rsidP="0091756C">
      <w:pPr>
        <w:pStyle w:val="Blockquote"/>
        <w:spacing w:before="0"/>
        <w:ind w:left="0" w:right="0"/>
        <w:rPr>
          <w:rFonts w:asciiTheme="minorHAnsi" w:hAnsiTheme="minorHAnsi" w:cstheme="minorHAnsi"/>
          <w:i/>
          <w:color w:val="FF0000"/>
          <w:szCs w:val="24"/>
        </w:rPr>
      </w:pPr>
      <w:r w:rsidRPr="007423C1">
        <w:rPr>
          <w:rFonts w:asciiTheme="minorHAnsi" w:hAnsiTheme="minorHAnsi" w:cstheme="minorHAnsi"/>
          <w:i/>
          <w:color w:val="FF0000"/>
          <w:szCs w:val="24"/>
        </w:rPr>
        <w:t>[Please include a statement regarding whether clinically relevant results, including individual research results, will be disclosed to subjects, and if so under what conditions.]</w:t>
      </w:r>
    </w:p>
    <w:p w14:paraId="3A46F62C" w14:textId="77777777" w:rsidR="0091756C" w:rsidRPr="007423C1" w:rsidRDefault="0091756C" w:rsidP="0091756C">
      <w:pPr>
        <w:pStyle w:val="BodyText"/>
        <w:rPr>
          <w:rFonts w:asciiTheme="minorHAnsi" w:hAnsiTheme="minorHAnsi" w:cstheme="minorHAnsi"/>
          <w:szCs w:val="24"/>
        </w:rPr>
      </w:pPr>
      <w:r w:rsidRPr="007423C1">
        <w:rPr>
          <w:rFonts w:asciiTheme="minorHAnsi" w:hAnsiTheme="minorHAnsi" w:cstheme="minorHAnsi"/>
          <w:i/>
          <w:color w:val="FF0000"/>
          <w:szCs w:val="24"/>
        </w:rPr>
        <w:t xml:space="preserve">[If clinically relevant results will be returned, insert the following:] </w:t>
      </w:r>
      <w:r w:rsidRPr="007423C1">
        <w:rPr>
          <w:rFonts w:asciiTheme="minorHAnsi" w:hAnsiTheme="minorHAnsi" w:cstheme="minorHAnsi"/>
          <w:szCs w:val="24"/>
        </w:rPr>
        <w:t xml:space="preserve">We may learn things about you from the study activities that could be important to your health or to your treatment. If this happens, this information will be provided to you. </w:t>
      </w:r>
      <w:r w:rsidRPr="007423C1">
        <w:rPr>
          <w:rFonts w:asciiTheme="minorHAnsi" w:hAnsiTheme="minorHAnsi" w:cstheme="minorHAnsi"/>
          <w:color w:val="FF0000"/>
          <w:szCs w:val="24"/>
        </w:rPr>
        <w:t>[</w:t>
      </w:r>
      <w:r w:rsidRPr="007423C1">
        <w:rPr>
          <w:rFonts w:asciiTheme="minorHAnsi" w:hAnsiTheme="minorHAnsi" w:cstheme="minorHAnsi"/>
          <w:i/>
          <w:color w:val="FF0000"/>
          <w:szCs w:val="24"/>
        </w:rPr>
        <w:t>Insert a description of the types of research results that may be returned, under what circumstances subjects will be provided research results, and how subjects will be notified.]</w:t>
      </w:r>
      <w:r w:rsidRPr="007423C1">
        <w:rPr>
          <w:rFonts w:asciiTheme="minorHAnsi" w:hAnsiTheme="minorHAnsi" w:cstheme="minorHAnsi"/>
          <w:color w:val="FF0000"/>
          <w:szCs w:val="24"/>
        </w:rPr>
        <w:t xml:space="preserve"> </w:t>
      </w:r>
      <w:r w:rsidRPr="007423C1">
        <w:rPr>
          <w:rFonts w:asciiTheme="minorHAnsi" w:hAnsiTheme="minorHAnsi" w:cstheme="minorHAnsi"/>
          <w:szCs w:val="24"/>
        </w:rPr>
        <w:t xml:space="preserve">The results will not be placed in your medical record. You may need to meet with professionals with expertise to help you learn more about your research results. The study team/study will not cover the costs of any follow-up consultations or actions.  </w:t>
      </w:r>
    </w:p>
    <w:p w14:paraId="4F5EDB70" w14:textId="77777777" w:rsidR="0091756C" w:rsidRPr="007423C1" w:rsidRDefault="0091756C" w:rsidP="0091756C">
      <w:pPr>
        <w:pStyle w:val="BodyText"/>
        <w:rPr>
          <w:rFonts w:asciiTheme="minorHAnsi" w:hAnsiTheme="minorHAnsi" w:cstheme="minorHAnsi"/>
          <w:szCs w:val="24"/>
        </w:rPr>
      </w:pPr>
    </w:p>
    <w:p w14:paraId="05152F48" w14:textId="77777777" w:rsidR="0091756C" w:rsidRDefault="0091756C" w:rsidP="0091756C">
      <w:pPr>
        <w:pStyle w:val="BodyText"/>
        <w:rPr>
          <w:szCs w:val="24"/>
        </w:rPr>
      </w:pPr>
      <w:r w:rsidRPr="007423C1">
        <w:rPr>
          <w:rFonts w:asciiTheme="minorHAnsi" w:hAnsiTheme="minorHAnsi" w:cstheme="minorHAnsi"/>
          <w:i/>
          <w:color w:val="FF0000"/>
          <w:szCs w:val="24"/>
        </w:rPr>
        <w:t>[If clinically relevant results will not be returned, insert the following:]</w:t>
      </w:r>
      <w:r w:rsidRPr="007423C1">
        <w:rPr>
          <w:rFonts w:asciiTheme="minorHAnsi" w:hAnsiTheme="minorHAnsi" w:cstheme="minorHAnsi"/>
          <w:szCs w:val="24"/>
        </w:rPr>
        <w:t xml:space="preserve"> When </w:t>
      </w:r>
      <w:r w:rsidRPr="007423C1">
        <w:rPr>
          <w:rFonts w:asciiTheme="minorHAnsi" w:hAnsiTheme="minorHAnsi" w:cstheme="minorHAnsi"/>
          <w:i/>
          <w:color w:val="FF0000"/>
          <w:szCs w:val="24"/>
        </w:rPr>
        <w:t>[data/biospecimens/images]</w:t>
      </w:r>
      <w:r w:rsidRPr="007423C1">
        <w:rPr>
          <w:rFonts w:asciiTheme="minorHAnsi" w:hAnsiTheme="minorHAnsi" w:cstheme="minorHAnsi"/>
          <w:color w:val="FF0000"/>
          <w:szCs w:val="24"/>
        </w:rPr>
        <w:t xml:space="preserve"> </w:t>
      </w:r>
      <w:r w:rsidRPr="007423C1">
        <w:rPr>
          <w:rFonts w:asciiTheme="minorHAnsi" w:hAnsiTheme="minorHAnsi" w:cstheme="minorHAnsi"/>
          <w:szCs w:val="24"/>
        </w:rPr>
        <w:t xml:space="preserve">are collected and analyzed, there is the chance of finding something unexpected. The results from the </w:t>
      </w:r>
      <w:r w:rsidRPr="007423C1">
        <w:rPr>
          <w:rFonts w:asciiTheme="minorHAnsi" w:hAnsiTheme="minorHAnsi" w:cstheme="minorHAnsi"/>
          <w:i/>
          <w:color w:val="FF0000"/>
          <w:szCs w:val="24"/>
        </w:rPr>
        <w:t xml:space="preserve">[data/biospecimens/images] </w:t>
      </w:r>
      <w:r w:rsidRPr="007423C1">
        <w:rPr>
          <w:rFonts w:asciiTheme="minorHAnsi" w:hAnsiTheme="minorHAnsi" w:cstheme="minorHAnsi"/>
          <w:szCs w:val="24"/>
        </w:rPr>
        <w:t xml:space="preserve">we collect in this research study may not be the same as what you would receive as a part of your regular health care. Because of this, you will not be informed of any unexpected findings. The results of your </w:t>
      </w:r>
      <w:r w:rsidRPr="007423C1">
        <w:rPr>
          <w:rFonts w:asciiTheme="minorHAnsi" w:hAnsiTheme="minorHAnsi" w:cstheme="minorHAnsi"/>
          <w:i/>
          <w:color w:val="FF0000"/>
          <w:szCs w:val="24"/>
        </w:rPr>
        <w:t>[data/biospecimens/images]</w:t>
      </w:r>
      <w:r w:rsidRPr="007423C1">
        <w:rPr>
          <w:rFonts w:asciiTheme="minorHAnsi" w:hAnsiTheme="minorHAnsi" w:cstheme="minorHAnsi"/>
          <w:color w:val="FF0000"/>
          <w:szCs w:val="24"/>
        </w:rPr>
        <w:t xml:space="preserve"> </w:t>
      </w:r>
      <w:r w:rsidRPr="007423C1">
        <w:rPr>
          <w:rFonts w:asciiTheme="minorHAnsi" w:hAnsiTheme="minorHAnsi" w:cstheme="minorHAnsi"/>
          <w:szCs w:val="24"/>
        </w:rPr>
        <w:t>will not be placed in your medical record. If you believe you are having symptoms that may require care, you should contact your primary care physician.</w:t>
      </w:r>
      <w:r>
        <w:rPr>
          <w:szCs w:val="24"/>
        </w:rPr>
        <w:t xml:space="preserve">  </w:t>
      </w:r>
      <w:r>
        <w:rPr>
          <w:i/>
          <w:szCs w:val="24"/>
        </w:rPr>
        <w:t xml:space="preserve"> </w:t>
      </w:r>
      <w:r>
        <w:rPr>
          <w:szCs w:val="24"/>
        </w:rPr>
        <w:t xml:space="preserve"> </w:t>
      </w:r>
    </w:p>
    <w:p w14:paraId="18C39D99" w14:textId="77777777" w:rsidR="0091756C" w:rsidRPr="004137AF" w:rsidRDefault="0091756C" w:rsidP="004137AF">
      <w:pPr>
        <w:pStyle w:val="Heading3"/>
        <w:rPr>
          <w:sz w:val="32"/>
          <w:szCs w:val="20"/>
        </w:rPr>
      </w:pPr>
      <w:r w:rsidRPr="004137AF">
        <w:rPr>
          <w:sz w:val="32"/>
        </w:rPr>
        <w:t>You can get the answers to your questions, concerns, or complaints.</w:t>
      </w:r>
    </w:p>
    <w:p w14:paraId="5030099C" w14:textId="7A8F838A" w:rsidR="004137AF" w:rsidRPr="007423C1" w:rsidRDefault="0091756C" w:rsidP="004137AF">
      <w:pPr>
        <w:pStyle w:val="Blockquote"/>
        <w:spacing w:after="0"/>
        <w:ind w:left="0" w:right="0"/>
        <w:rPr>
          <w:rFonts w:asciiTheme="minorHAnsi" w:hAnsiTheme="minorHAnsi" w:cstheme="minorHAnsi"/>
        </w:rPr>
      </w:pPr>
      <w:r w:rsidRPr="007423C1">
        <w:rPr>
          <w:rFonts w:asciiTheme="minorHAnsi" w:hAnsiTheme="minorHAnsi" w:cstheme="minorHAnsi"/>
          <w:color w:val="000000"/>
        </w:rPr>
        <w:t>If you have any questions, concerns or complaints about this study, call</w:t>
      </w:r>
      <w:r w:rsidRPr="007423C1">
        <w:rPr>
          <w:rFonts w:asciiTheme="minorHAnsi" w:hAnsiTheme="minorHAnsi" w:cstheme="minorHAnsi"/>
          <w:i/>
          <w:color w:val="FF0000"/>
        </w:rPr>
        <w:t xml:space="preserve"> [name of principal investigator] </w:t>
      </w:r>
      <w:r w:rsidRPr="007423C1">
        <w:rPr>
          <w:rFonts w:asciiTheme="minorHAnsi" w:hAnsiTheme="minorHAnsi" w:cstheme="minorHAnsi"/>
          <w:color w:val="000000"/>
        </w:rPr>
        <w:t xml:space="preserve">at </w:t>
      </w:r>
      <w:r w:rsidRPr="007423C1">
        <w:rPr>
          <w:rFonts w:asciiTheme="minorHAnsi" w:hAnsiTheme="minorHAnsi" w:cstheme="minorHAnsi"/>
          <w:i/>
          <w:color w:val="FF0000"/>
        </w:rPr>
        <w:t>[telephone #]</w:t>
      </w:r>
      <w:r w:rsidRPr="007423C1">
        <w:rPr>
          <w:rFonts w:asciiTheme="minorHAnsi" w:hAnsiTheme="minorHAnsi" w:cstheme="minorHAnsi"/>
          <w:color w:val="000000"/>
        </w:rPr>
        <w:t>. If you have questions about your rights, complaints, or issues as a person taking part in this study, call the LRH IRB at 863-687-1100 x7214</w:t>
      </w:r>
      <w:r w:rsidRPr="007423C1">
        <w:rPr>
          <w:rFonts w:asciiTheme="minorHAnsi" w:hAnsiTheme="minorHAnsi" w:cstheme="minorHAnsi"/>
          <w:b/>
          <w:szCs w:val="24"/>
        </w:rPr>
        <w:t xml:space="preserve"> </w:t>
      </w:r>
      <w:r w:rsidRPr="007423C1">
        <w:rPr>
          <w:rFonts w:asciiTheme="minorHAnsi" w:hAnsiTheme="minorHAnsi" w:cstheme="minorHAnsi"/>
          <w:szCs w:val="24"/>
        </w:rPr>
        <w:t>or contact by email at</w:t>
      </w:r>
      <w:r w:rsidRPr="007423C1">
        <w:rPr>
          <w:rFonts w:asciiTheme="minorHAnsi" w:hAnsiTheme="minorHAnsi" w:cstheme="minorHAnsi"/>
          <w:b/>
          <w:szCs w:val="24"/>
        </w:rPr>
        <w:t xml:space="preserve"> </w:t>
      </w:r>
      <w:hyperlink r:id="rId12" w:history="1">
        <w:r w:rsidR="00243BFC" w:rsidRPr="007423C1">
          <w:rPr>
            <w:rStyle w:val="Hyperlink"/>
            <w:rFonts w:asciiTheme="minorHAnsi" w:hAnsiTheme="minorHAnsi" w:cstheme="minorHAnsi"/>
          </w:rPr>
          <w:t>IRB@myLRH.org</w:t>
        </w:r>
      </w:hyperlink>
      <w:r w:rsidR="00243BFC" w:rsidRPr="007423C1">
        <w:rPr>
          <w:rFonts w:asciiTheme="minorHAnsi" w:hAnsiTheme="minorHAnsi" w:cstheme="minorHAnsi"/>
        </w:rPr>
        <w:t xml:space="preserve">. </w:t>
      </w:r>
      <w:r w:rsidRPr="007423C1">
        <w:rPr>
          <w:rFonts w:asciiTheme="minorHAnsi" w:hAnsiTheme="minorHAnsi" w:cstheme="minorHAnsi"/>
        </w:rPr>
        <w:t xml:space="preserve"> </w:t>
      </w:r>
    </w:p>
    <w:p w14:paraId="419C4527" w14:textId="5DED7698" w:rsidR="0091756C" w:rsidRPr="007423C1" w:rsidRDefault="0091756C" w:rsidP="004137AF">
      <w:pPr>
        <w:pStyle w:val="Blockquote"/>
        <w:spacing w:after="0"/>
        <w:ind w:left="0" w:right="0"/>
        <w:rPr>
          <w:rFonts w:asciiTheme="minorHAnsi" w:hAnsiTheme="minorHAnsi" w:cstheme="minorHAnsi"/>
          <w:color w:val="000000"/>
        </w:rPr>
      </w:pPr>
      <w:r w:rsidRPr="007423C1">
        <w:rPr>
          <w:rFonts w:asciiTheme="minorHAnsi" w:hAnsiTheme="minorHAnsi" w:cstheme="minorHAnsi"/>
          <w:i/>
          <w:color w:val="FF0000"/>
          <w:szCs w:val="24"/>
        </w:rPr>
        <w:t>[The following information can be deleted if you are not part of a covered entity, which must adhere to the HIPAA Privacy Rule Regulations. Otherwise, the following LRH approved authorization language MUST be included in your informed consent document.]</w:t>
      </w:r>
    </w:p>
    <w:p w14:paraId="17201BCB" w14:textId="5B7A5001" w:rsidR="0091756C" w:rsidRPr="004137AF" w:rsidRDefault="0091756C" w:rsidP="004137AF">
      <w:pPr>
        <w:pStyle w:val="Heading3"/>
        <w:rPr>
          <w:sz w:val="32"/>
        </w:rPr>
      </w:pPr>
      <w:r w:rsidRPr="004137AF">
        <w:rPr>
          <w:sz w:val="32"/>
        </w:rPr>
        <w:lastRenderedPageBreak/>
        <w:t>Authorization to Use and Disclose Protected Health Information (HIPAA Language)</w:t>
      </w:r>
    </w:p>
    <w:p w14:paraId="45D709CC" w14:textId="77777777" w:rsidR="0091756C" w:rsidRPr="007423C1" w:rsidRDefault="0091756C" w:rsidP="0091756C">
      <w:pPr>
        <w:pStyle w:val="Blockquote"/>
        <w:spacing w:before="0" w:after="0"/>
        <w:ind w:left="0"/>
        <w:rPr>
          <w:rFonts w:asciiTheme="minorHAnsi" w:hAnsiTheme="minorHAnsi" w:cstheme="minorHAnsi"/>
        </w:rPr>
      </w:pPr>
      <w:r w:rsidRPr="007423C1">
        <w:rPr>
          <w:rFonts w:asciiTheme="minorHAnsi" w:hAnsiTheme="minorHAnsi" w:cstheme="minorHAnsi"/>
          <w:szCs w:val="24"/>
        </w:rPr>
        <w:t>The federal privacy regulations of the Health Insurance Portability &amp; Accountability Act (HIPAA) protect your identifiable health information. By signing this form, you are permitting Lakeland Regional Health to use your health information for research purposes. You are also allowing us</w:t>
      </w:r>
      <w:r w:rsidRPr="007423C1">
        <w:rPr>
          <w:rFonts w:asciiTheme="minorHAnsi" w:hAnsiTheme="minorHAnsi" w:cstheme="minorHAnsi"/>
          <w:color w:val="0000FF"/>
          <w:szCs w:val="24"/>
        </w:rPr>
        <w:t> </w:t>
      </w:r>
      <w:r w:rsidRPr="007423C1">
        <w:rPr>
          <w:rFonts w:asciiTheme="minorHAnsi" w:hAnsiTheme="minorHAnsi" w:cstheme="minorHAnsi"/>
          <w:szCs w:val="24"/>
        </w:rPr>
        <w:t>to share your health information with individuals or organizations other than LRH who are also involved in the research and listed below.</w:t>
      </w:r>
    </w:p>
    <w:p w14:paraId="659FA2C9" w14:textId="77777777" w:rsidR="0091756C" w:rsidRPr="007423C1" w:rsidRDefault="0091756C" w:rsidP="0091756C">
      <w:pPr>
        <w:spacing w:after="0"/>
        <w:rPr>
          <w:rFonts w:cstheme="minorHAnsi"/>
          <w:szCs w:val="24"/>
        </w:rPr>
      </w:pPr>
      <w:r w:rsidRPr="007423C1">
        <w:rPr>
          <w:rFonts w:cstheme="minorHAnsi"/>
          <w:szCs w:val="24"/>
        </w:rPr>
        <w:t>In addition,</w:t>
      </w:r>
      <w:r w:rsidRPr="007423C1">
        <w:rPr>
          <w:rFonts w:cstheme="minorHAnsi"/>
          <w:color w:val="0000FF"/>
          <w:szCs w:val="24"/>
        </w:rPr>
        <w:t> </w:t>
      </w:r>
      <w:r w:rsidRPr="007423C1">
        <w:rPr>
          <w:rFonts w:cstheme="minorHAnsi"/>
          <w:szCs w:val="24"/>
        </w:rPr>
        <w:t>the following groups of people may also be able to see your health information and may use that information to conduct this research:</w:t>
      </w:r>
    </w:p>
    <w:p w14:paraId="3834E464" w14:textId="77777777" w:rsidR="0091756C" w:rsidRPr="007423C1" w:rsidRDefault="0091756C" w:rsidP="0091756C">
      <w:pPr>
        <w:spacing w:after="0"/>
        <w:rPr>
          <w:rFonts w:cstheme="minorHAnsi"/>
          <w:szCs w:val="20"/>
        </w:rPr>
      </w:pPr>
    </w:p>
    <w:p w14:paraId="602AB554" w14:textId="77777777" w:rsidR="0091756C" w:rsidRPr="007423C1" w:rsidRDefault="0091756C" w:rsidP="00921E77">
      <w:pPr>
        <w:pStyle w:val="Blockquote"/>
        <w:numPr>
          <w:ilvl w:val="0"/>
          <w:numId w:val="20"/>
        </w:numPr>
        <w:spacing w:before="0" w:after="0"/>
        <w:ind w:right="0"/>
        <w:rPr>
          <w:rFonts w:asciiTheme="minorHAnsi" w:hAnsiTheme="minorHAnsi" w:cstheme="minorHAnsi"/>
        </w:rPr>
      </w:pPr>
      <w:r w:rsidRPr="007423C1">
        <w:rPr>
          <w:rFonts w:asciiTheme="minorHAnsi" w:hAnsiTheme="minorHAnsi" w:cstheme="minorHAnsi"/>
          <w:szCs w:val="24"/>
        </w:rPr>
        <w:t>The medical staff that takes care of you and those who are part of this research study;</w:t>
      </w:r>
    </w:p>
    <w:p w14:paraId="617B5206" w14:textId="77777777" w:rsidR="0091756C" w:rsidRPr="007423C1" w:rsidRDefault="0091756C" w:rsidP="00921E77">
      <w:pPr>
        <w:keepNext/>
        <w:numPr>
          <w:ilvl w:val="0"/>
          <w:numId w:val="21"/>
        </w:numPr>
        <w:spacing w:after="0" w:line="240" w:lineRule="auto"/>
        <w:rPr>
          <w:rFonts w:cstheme="minorHAnsi"/>
        </w:rPr>
      </w:pPr>
      <w:r w:rsidRPr="007423C1">
        <w:rPr>
          <w:rFonts w:cstheme="minorHAnsi"/>
          <w:szCs w:val="24"/>
        </w:rPr>
        <w:t>Each research site for this study including</w:t>
      </w:r>
      <w:r w:rsidRPr="007423C1">
        <w:rPr>
          <w:rFonts w:cstheme="minorHAnsi"/>
          <w:i/>
          <w:iCs/>
          <w:color w:val="FF0000"/>
          <w:szCs w:val="24"/>
        </w:rPr>
        <w:t xml:space="preserve"> [list all sites who will use and share PHI for this research study]</w:t>
      </w:r>
      <w:r w:rsidRPr="007423C1">
        <w:rPr>
          <w:rFonts w:cstheme="minorHAnsi"/>
          <w:szCs w:val="24"/>
        </w:rPr>
        <w:t>;</w:t>
      </w:r>
    </w:p>
    <w:p w14:paraId="53068958" w14:textId="77777777" w:rsidR="0091756C" w:rsidRPr="007423C1" w:rsidRDefault="0091756C" w:rsidP="00921E77">
      <w:pPr>
        <w:keepNext/>
        <w:numPr>
          <w:ilvl w:val="0"/>
          <w:numId w:val="21"/>
        </w:numPr>
        <w:spacing w:after="0" w:line="240" w:lineRule="auto"/>
        <w:rPr>
          <w:rFonts w:cstheme="minorHAnsi"/>
        </w:rPr>
      </w:pPr>
      <w:r w:rsidRPr="007423C1">
        <w:rPr>
          <w:rFonts w:cstheme="minorHAnsi"/>
          <w:szCs w:val="24"/>
        </w:rPr>
        <w:t>Any laboratories, pharmacies, or others who are</w:t>
      </w:r>
      <w:r w:rsidRPr="007423C1">
        <w:rPr>
          <w:rFonts w:cstheme="minorHAnsi"/>
          <w:color w:val="0000FF"/>
          <w:szCs w:val="24"/>
        </w:rPr>
        <w:t> </w:t>
      </w:r>
      <w:r w:rsidRPr="007423C1">
        <w:rPr>
          <w:rFonts w:cstheme="minorHAnsi"/>
          <w:szCs w:val="24"/>
        </w:rPr>
        <w:t>part of the approved plan for this study;</w:t>
      </w:r>
    </w:p>
    <w:p w14:paraId="3CCFD4A7" w14:textId="77777777" w:rsidR="0091756C" w:rsidRPr="007423C1" w:rsidRDefault="0091756C" w:rsidP="00921E77">
      <w:pPr>
        <w:pStyle w:val="H4"/>
        <w:keepNext w:val="0"/>
        <w:widowControl/>
        <w:numPr>
          <w:ilvl w:val="0"/>
          <w:numId w:val="21"/>
        </w:numPr>
        <w:spacing w:before="120" w:after="0"/>
        <w:rPr>
          <w:rFonts w:asciiTheme="minorHAnsi" w:hAnsiTheme="minorHAnsi" w:cstheme="minorHAnsi"/>
          <w:b w:val="0"/>
          <w:szCs w:val="24"/>
        </w:rPr>
      </w:pPr>
      <w:r w:rsidRPr="007423C1">
        <w:rPr>
          <w:rFonts w:asciiTheme="minorHAnsi" w:hAnsiTheme="minorHAnsi" w:cstheme="minorHAnsi"/>
          <w:b w:val="0"/>
          <w:szCs w:val="24"/>
        </w:rPr>
        <w:t>The LRH Institutional Review Board (IRB) their related staff who have oversight responsibilities for this study, including staff in LRH Corporate Integrity Office and the LRH Department of Research and Sponsored Studies;</w:t>
      </w:r>
    </w:p>
    <w:p w14:paraId="0C1DE2CA" w14:textId="77777777" w:rsidR="0091756C" w:rsidRDefault="0091756C" w:rsidP="0091756C">
      <w:pPr>
        <w:rPr>
          <w:szCs w:val="20"/>
        </w:rPr>
      </w:pPr>
      <w:r>
        <w:rPr>
          <w:szCs w:val="24"/>
        </w:rPr>
        <w:t> </w:t>
      </w:r>
      <w:r>
        <w:rPr>
          <w:i/>
          <w:iCs/>
          <w:color w:val="FF0000"/>
          <w:szCs w:val="24"/>
        </w:rPr>
        <w:t>[Delete additional bullets as applicable:]</w:t>
      </w:r>
    </w:p>
    <w:p w14:paraId="719203DF" w14:textId="77777777" w:rsidR="0091756C" w:rsidRDefault="0091756C" w:rsidP="00921E77">
      <w:pPr>
        <w:keepNext/>
        <w:numPr>
          <w:ilvl w:val="0"/>
          <w:numId w:val="22"/>
        </w:numPr>
        <w:spacing w:after="0" w:line="240" w:lineRule="auto"/>
      </w:pPr>
      <w:r>
        <w:rPr>
          <w:szCs w:val="24"/>
        </w:rPr>
        <w:t>All</w:t>
      </w:r>
      <w:r>
        <w:rPr>
          <w:color w:val="0000FF"/>
          <w:szCs w:val="24"/>
        </w:rPr>
        <w:t> </w:t>
      </w:r>
      <w:r>
        <w:rPr>
          <w:szCs w:val="24"/>
        </w:rPr>
        <w:t>designated review committees such as </w:t>
      </w:r>
      <w:r>
        <w:rPr>
          <w:i/>
          <w:color w:val="FF0000"/>
          <w:szCs w:val="24"/>
        </w:rPr>
        <w:t>[</w:t>
      </w:r>
      <w:r>
        <w:rPr>
          <w:i/>
          <w:iCs/>
          <w:color w:val="FF0000"/>
          <w:szCs w:val="24"/>
        </w:rPr>
        <w:t>Add all that apply e.g. VA Research Services; etc.</w:t>
      </w:r>
      <w:r>
        <w:rPr>
          <w:i/>
          <w:color w:val="FF0000"/>
          <w:szCs w:val="24"/>
        </w:rPr>
        <w:t>]</w:t>
      </w:r>
      <w:r>
        <w:rPr>
          <w:szCs w:val="24"/>
        </w:rPr>
        <w:t>;</w:t>
      </w:r>
    </w:p>
    <w:p w14:paraId="09AB6D76" w14:textId="77777777" w:rsidR="0091756C" w:rsidRDefault="0091756C" w:rsidP="00921E77">
      <w:pPr>
        <w:keepNext/>
        <w:numPr>
          <w:ilvl w:val="0"/>
          <w:numId w:val="22"/>
        </w:numPr>
        <w:spacing w:after="0" w:line="240" w:lineRule="auto"/>
      </w:pPr>
      <w:r>
        <w:rPr>
          <w:szCs w:val="24"/>
        </w:rPr>
        <w:t xml:space="preserve">Data Safety Monitoring Boards or others who monitor the data and safety of the study; </w:t>
      </w:r>
    </w:p>
    <w:p w14:paraId="10930DA1" w14:textId="77777777" w:rsidR="0091756C" w:rsidRDefault="0091756C" w:rsidP="00921E77">
      <w:pPr>
        <w:keepNext/>
        <w:numPr>
          <w:ilvl w:val="0"/>
          <w:numId w:val="22"/>
        </w:numPr>
        <w:spacing w:after="0" w:line="240" w:lineRule="auto"/>
      </w:pPr>
      <w:r>
        <w:rPr>
          <w:szCs w:val="24"/>
        </w:rPr>
        <w:t>There may be other people and/or organizations who may be given access to your personal health information, including </w:t>
      </w:r>
      <w:r>
        <w:rPr>
          <w:i/>
          <w:color w:val="FF0000"/>
          <w:szCs w:val="24"/>
        </w:rPr>
        <w:t>[</w:t>
      </w:r>
      <w:r>
        <w:rPr>
          <w:i/>
          <w:iCs/>
          <w:color w:val="FF0000"/>
          <w:szCs w:val="24"/>
        </w:rPr>
        <w:t>List any other persons, classes of persons, and/or organizations (including Tampa General Hospital, Moffitt Cancer Center, etc.). Do not list persons who are likely to change over the course of the study, instead list them by title or category only.</w:t>
      </w:r>
      <w:r>
        <w:rPr>
          <w:i/>
          <w:color w:val="FF0000"/>
          <w:szCs w:val="24"/>
        </w:rPr>
        <w:t>]</w:t>
      </w:r>
    </w:p>
    <w:p w14:paraId="747E9115" w14:textId="77777777" w:rsidR="0091756C" w:rsidRDefault="0091756C" w:rsidP="0091756C">
      <w:pPr>
        <w:keepNext/>
        <w:spacing w:after="0"/>
      </w:pPr>
    </w:p>
    <w:p w14:paraId="3690CA4A" w14:textId="77777777" w:rsidR="0091756C" w:rsidRDefault="0091756C" w:rsidP="0091756C">
      <w:pPr>
        <w:keepNext/>
        <w:spacing w:after="0"/>
        <w:rPr>
          <w:szCs w:val="24"/>
        </w:rPr>
      </w:pPr>
      <w:r>
        <w:rPr>
          <w:szCs w:val="24"/>
        </w:rPr>
        <w:t>Anyone listed above may use consultants in this research study, and may share your information with them. If you have questions about who they are, you should ask the study team. Individuals who receive your health information for this research study may not be required by the HIPAA Privacy Rule to protect it and may share your information with others without your permission. They can only do so if permitted by law. If your information is shared, it</w:t>
      </w:r>
      <w:r>
        <w:rPr>
          <w:color w:val="0000FF"/>
          <w:szCs w:val="24"/>
        </w:rPr>
        <w:t> </w:t>
      </w:r>
      <w:r>
        <w:rPr>
          <w:szCs w:val="24"/>
        </w:rPr>
        <w:t>may no longer be protected by the HIPAA Privacy Rule.</w:t>
      </w:r>
    </w:p>
    <w:p w14:paraId="6BAD55DE" w14:textId="77777777" w:rsidR="0091756C" w:rsidRDefault="0091756C" w:rsidP="0091756C">
      <w:pPr>
        <w:keepNext/>
        <w:spacing w:after="0"/>
        <w:rPr>
          <w:i/>
          <w:iCs/>
          <w:color w:val="FF0000"/>
          <w:szCs w:val="24"/>
        </w:rPr>
      </w:pPr>
      <w:r>
        <w:rPr>
          <w:szCs w:val="24"/>
        </w:rPr>
        <w:br/>
        <w:t>By signing this form, you are giving your permission to use and/or share your health information as described in this document. As part of this research, LRH may collect, use, and share the following information </w:t>
      </w:r>
      <w:r>
        <w:rPr>
          <w:i/>
          <w:iCs/>
          <w:color w:val="FF0000"/>
          <w:szCs w:val="24"/>
        </w:rPr>
        <w:t>[Modify to match what data will be collected and used in your study]: </w:t>
      </w:r>
    </w:p>
    <w:p w14:paraId="73C40F72" w14:textId="77777777" w:rsidR="0091756C" w:rsidRDefault="0091756C" w:rsidP="0091756C">
      <w:pPr>
        <w:keepNext/>
        <w:spacing w:after="0"/>
        <w:rPr>
          <w:szCs w:val="20"/>
        </w:rPr>
      </w:pPr>
    </w:p>
    <w:p w14:paraId="43917489" w14:textId="77777777" w:rsidR="0091756C" w:rsidRDefault="0091756C" w:rsidP="00921E77">
      <w:pPr>
        <w:numPr>
          <w:ilvl w:val="0"/>
          <w:numId w:val="23"/>
        </w:numPr>
        <w:spacing w:after="0" w:line="240" w:lineRule="auto"/>
      </w:pPr>
      <w:r>
        <w:rPr>
          <w:szCs w:val="24"/>
        </w:rPr>
        <w:t>Your research record.</w:t>
      </w:r>
    </w:p>
    <w:p w14:paraId="3E3089CE" w14:textId="77777777" w:rsidR="0091756C" w:rsidRDefault="0091756C" w:rsidP="00921E77">
      <w:pPr>
        <w:numPr>
          <w:ilvl w:val="0"/>
          <w:numId w:val="23"/>
        </w:numPr>
        <w:spacing w:after="0" w:line="240" w:lineRule="auto"/>
      </w:pPr>
      <w:r>
        <w:rPr>
          <w:szCs w:val="24"/>
        </w:rPr>
        <w:t>All of your past, current or future medical and other health records held by LRH, other health care providers or any other site affiliated with this study as they relate to this research project. This may include, but is not limited to records related to HIV/AIDs, mental health, substance abuse, and/or genetic information. </w:t>
      </w:r>
    </w:p>
    <w:p w14:paraId="67237C19" w14:textId="77777777" w:rsidR="0091756C" w:rsidRDefault="0091756C" w:rsidP="00921E77">
      <w:pPr>
        <w:numPr>
          <w:ilvl w:val="0"/>
          <w:numId w:val="23"/>
        </w:numPr>
        <w:spacing w:after="0" w:line="240" w:lineRule="auto"/>
        <w:rPr>
          <w:i/>
          <w:color w:val="FF0000"/>
        </w:rPr>
      </w:pPr>
      <w:r>
        <w:rPr>
          <w:i/>
          <w:color w:val="FF0000"/>
          <w:szCs w:val="24"/>
        </w:rPr>
        <w:lastRenderedPageBreak/>
        <w:t>[</w:t>
      </w:r>
      <w:r>
        <w:rPr>
          <w:i/>
          <w:iCs/>
          <w:color w:val="FF0000"/>
          <w:szCs w:val="24"/>
        </w:rPr>
        <w:t>List any other needed information not included above. The descriptions should have enough detail that one (or an organization that must disclose information pursuant to this authorization) can understand what information may be used or disclosed.</w:t>
      </w:r>
      <w:r>
        <w:rPr>
          <w:i/>
          <w:color w:val="FF0000"/>
          <w:szCs w:val="24"/>
        </w:rPr>
        <w:t>] </w:t>
      </w:r>
    </w:p>
    <w:p w14:paraId="575CCA3C" w14:textId="77777777" w:rsidR="0091756C" w:rsidRDefault="0091756C" w:rsidP="0091756C">
      <w:pPr>
        <w:spacing w:after="0"/>
        <w:rPr>
          <w:szCs w:val="24"/>
        </w:rPr>
      </w:pPr>
      <w:r>
        <w:rPr>
          <w:szCs w:val="24"/>
        </w:rPr>
        <w:t>You can refuse to sign this form.  If you do not sign this form you will not be able to take part in this research study. However, your care outside of this study and benefits will not change. Your authorization to use your health information will not expire unless you revoke (withdraw) it in writing.</w:t>
      </w:r>
      <w:r>
        <w:rPr>
          <w:color w:val="0000FF"/>
          <w:szCs w:val="24"/>
        </w:rPr>
        <w:t> </w:t>
      </w:r>
      <w:r>
        <w:rPr>
          <w:szCs w:val="24"/>
        </w:rPr>
        <w:t>You can revoke your authorization at any time by sending a letter clearly stating that you wish to withdraw your authorization to use your health information in the research. If you revoke your permission:</w:t>
      </w:r>
    </w:p>
    <w:p w14:paraId="1DC74301" w14:textId="77777777" w:rsidR="0091756C" w:rsidRDefault="0091756C" w:rsidP="0091756C">
      <w:pPr>
        <w:spacing w:after="0"/>
        <w:rPr>
          <w:szCs w:val="20"/>
        </w:rPr>
      </w:pPr>
    </w:p>
    <w:p w14:paraId="006243BA" w14:textId="77777777" w:rsidR="0091756C" w:rsidRDefault="0091756C" w:rsidP="00921E77">
      <w:pPr>
        <w:numPr>
          <w:ilvl w:val="0"/>
          <w:numId w:val="24"/>
        </w:numPr>
        <w:spacing w:after="0" w:line="240" w:lineRule="auto"/>
      </w:pPr>
      <w:r>
        <w:rPr>
          <w:szCs w:val="24"/>
        </w:rPr>
        <w:t>You will no longer be a subject in this research study;</w:t>
      </w:r>
    </w:p>
    <w:p w14:paraId="54CCD930" w14:textId="77777777" w:rsidR="0091756C" w:rsidRDefault="0091756C" w:rsidP="00921E77">
      <w:pPr>
        <w:numPr>
          <w:ilvl w:val="0"/>
          <w:numId w:val="24"/>
        </w:numPr>
        <w:spacing w:after="0" w:line="240" w:lineRule="auto"/>
      </w:pPr>
      <w:r>
        <w:rPr>
          <w:szCs w:val="24"/>
        </w:rPr>
        <w:t>We will stop collecting new information about you; </w:t>
      </w:r>
    </w:p>
    <w:p w14:paraId="51B4DD21" w14:textId="77777777" w:rsidR="0091756C" w:rsidRDefault="0091756C" w:rsidP="00921E77">
      <w:pPr>
        <w:numPr>
          <w:ilvl w:val="0"/>
          <w:numId w:val="24"/>
        </w:numPr>
        <w:spacing w:after="0" w:line="240" w:lineRule="auto"/>
      </w:pPr>
      <w:r>
        <w:rPr>
          <w:szCs w:val="24"/>
        </w:rPr>
        <w:t>We will use the information collected prior to the revocation of your authorization. This information may already have been used or shared with others, or we may need it to complete and protect the validity of the research; and </w:t>
      </w:r>
    </w:p>
    <w:p w14:paraId="22942949" w14:textId="77777777" w:rsidR="0091756C" w:rsidRDefault="0091756C" w:rsidP="00921E77">
      <w:pPr>
        <w:numPr>
          <w:ilvl w:val="0"/>
          <w:numId w:val="24"/>
        </w:numPr>
        <w:spacing w:after="0" w:line="240" w:lineRule="auto"/>
      </w:pPr>
      <w:r>
        <w:rPr>
          <w:szCs w:val="24"/>
        </w:rPr>
        <w:t>Staff may need to follow-up with you if there is a medical reason to do so.</w:t>
      </w:r>
    </w:p>
    <w:p w14:paraId="29009762" w14:textId="77777777" w:rsidR="0091756C" w:rsidRDefault="0091756C" w:rsidP="0091756C">
      <w:pPr>
        <w:spacing w:after="0"/>
      </w:pPr>
      <w:r>
        <w:rPr>
          <w:szCs w:val="24"/>
        </w:rPr>
        <w:br/>
        <w:t>To revoke your authorization, please write to:</w:t>
      </w:r>
    </w:p>
    <w:p w14:paraId="16BC577B" w14:textId="77777777" w:rsidR="0091756C" w:rsidRDefault="0091756C" w:rsidP="0091756C">
      <w:pPr>
        <w:spacing w:after="0"/>
        <w:ind w:left="720"/>
      </w:pPr>
      <w:r>
        <w:rPr>
          <w:szCs w:val="24"/>
        </w:rPr>
        <w:t>Principal Investigator </w:t>
      </w:r>
    </w:p>
    <w:p w14:paraId="5274CB18" w14:textId="77777777" w:rsidR="0091756C" w:rsidRDefault="0091756C" w:rsidP="0091756C">
      <w:pPr>
        <w:spacing w:after="0"/>
        <w:ind w:left="720"/>
      </w:pPr>
      <w:r>
        <w:rPr>
          <w:szCs w:val="24"/>
        </w:rPr>
        <w:t>For IRB Study # </w:t>
      </w:r>
      <w:r>
        <w:rPr>
          <w:i/>
          <w:color w:val="FF0000"/>
          <w:szCs w:val="24"/>
        </w:rPr>
        <w:t>[</w:t>
      </w:r>
      <w:r>
        <w:rPr>
          <w:i/>
          <w:iCs/>
          <w:color w:val="FF0000"/>
          <w:szCs w:val="24"/>
        </w:rPr>
        <w:t>Insert your IRB Study #</w:t>
      </w:r>
      <w:r>
        <w:rPr>
          <w:i/>
          <w:color w:val="FF0000"/>
          <w:szCs w:val="24"/>
        </w:rPr>
        <w:t>]</w:t>
      </w:r>
    </w:p>
    <w:p w14:paraId="65A04783" w14:textId="77777777" w:rsidR="0091756C" w:rsidRDefault="0091756C" w:rsidP="0091756C">
      <w:pPr>
        <w:spacing w:after="0"/>
        <w:ind w:left="720"/>
        <w:rPr>
          <w:i/>
          <w:color w:val="FF0000"/>
        </w:rPr>
      </w:pPr>
      <w:r>
        <w:rPr>
          <w:i/>
          <w:color w:val="FF0000"/>
          <w:szCs w:val="24"/>
        </w:rPr>
        <w:t>[</w:t>
      </w:r>
      <w:r>
        <w:rPr>
          <w:i/>
          <w:iCs/>
          <w:color w:val="FF0000"/>
          <w:szCs w:val="24"/>
        </w:rPr>
        <w:t>Insert complete business mailing address</w:t>
      </w:r>
      <w:r>
        <w:rPr>
          <w:i/>
          <w:color w:val="FF0000"/>
          <w:szCs w:val="24"/>
        </w:rPr>
        <w:t>] </w:t>
      </w:r>
    </w:p>
    <w:p w14:paraId="7496A7FD" w14:textId="3179E9A7" w:rsidR="00BC7666" w:rsidRPr="007423C1" w:rsidRDefault="0091756C" w:rsidP="007423C1">
      <w:pPr>
        <w:spacing w:after="0"/>
        <w:rPr>
          <w:szCs w:val="24"/>
        </w:rPr>
      </w:pPr>
      <w:r>
        <w:br/>
      </w:r>
      <w:r>
        <w:rPr>
          <w:szCs w:val="24"/>
        </w:rPr>
        <w:t>While we are conducting the research study, we cannot let you see or copy the research information we have about you. After the research is completed, you have a right to see the information about you, as allowed by LRH policies.</w:t>
      </w:r>
      <w:r w:rsidR="00BC7666">
        <w:br w:type="page"/>
      </w:r>
    </w:p>
    <w:p w14:paraId="0383CC90" w14:textId="77C26A46" w:rsidR="0091756C" w:rsidRPr="00BC7666" w:rsidRDefault="0091756C" w:rsidP="00BC7666">
      <w:pPr>
        <w:pStyle w:val="Heading3"/>
        <w:rPr>
          <w:sz w:val="32"/>
          <w:szCs w:val="20"/>
        </w:rPr>
      </w:pPr>
      <w:r w:rsidRPr="00BC7666">
        <w:rPr>
          <w:sz w:val="32"/>
        </w:rPr>
        <w:lastRenderedPageBreak/>
        <w:t>Consent to Take P</w:t>
      </w:r>
      <w:r w:rsidR="00D639EB" w:rsidRPr="00BC7666">
        <w:rPr>
          <w:sz w:val="32"/>
        </w:rPr>
        <w:t>a</w:t>
      </w:r>
      <w:r w:rsidRPr="00BC7666">
        <w:rPr>
          <w:sz w:val="32"/>
        </w:rPr>
        <w:t>rt in Research</w:t>
      </w:r>
      <w:r w:rsidR="00BC7666" w:rsidRPr="00BC7666">
        <w:rPr>
          <w:sz w:val="32"/>
          <w:szCs w:val="20"/>
        </w:rPr>
        <w:t xml:space="preserve"> </w:t>
      </w:r>
      <w:r w:rsidRPr="00BC7666">
        <w:rPr>
          <w:i/>
          <w:color w:val="FF0000"/>
          <w:sz w:val="32"/>
        </w:rPr>
        <w:t>[If applicable:]</w:t>
      </w:r>
      <w:r w:rsidRPr="00BC7666">
        <w:rPr>
          <w:color w:val="FF0000"/>
          <w:sz w:val="32"/>
        </w:rPr>
        <w:t xml:space="preserve"> </w:t>
      </w:r>
      <w:r w:rsidRPr="00BC7666">
        <w:rPr>
          <w:sz w:val="32"/>
        </w:rPr>
        <w:t>and Authorization for the Collection, Use and Disclosure of Health Information</w:t>
      </w:r>
    </w:p>
    <w:p w14:paraId="724B6DFA" w14:textId="77777777" w:rsidR="0091756C" w:rsidRDefault="0091756C" w:rsidP="0091756C">
      <w:pPr>
        <w:rPr>
          <w:color w:val="000000"/>
        </w:rPr>
      </w:pPr>
      <w:r>
        <w:t xml:space="preserve"> </w:t>
      </w:r>
      <w:r>
        <w:rPr>
          <w:i/>
          <w:color w:val="FF0000"/>
        </w:rPr>
        <w:t>[Acknowledgment of agreement for use and storage]</w:t>
      </w:r>
    </w:p>
    <w:p w14:paraId="52C6FC77" w14:textId="77777777" w:rsidR="0091756C" w:rsidRDefault="0091756C" w:rsidP="0091756C">
      <w:pPr>
        <w:pStyle w:val="Blockquote"/>
        <w:tabs>
          <w:tab w:val="left" w:pos="0"/>
          <w:tab w:val="left" w:pos="7650"/>
          <w:tab w:val="left" w:pos="7920"/>
        </w:tabs>
        <w:spacing w:before="0" w:after="0"/>
        <w:ind w:left="0" w:right="0"/>
        <w:rPr>
          <w:szCs w:val="24"/>
        </w:rPr>
      </w:pPr>
      <w:r>
        <w:rPr>
          <w:szCs w:val="24"/>
        </w:rPr>
        <w:t xml:space="preserve">It is up to me to decide whether I want to agree to allow my blood/tissue to be used and stored for future research. </w:t>
      </w:r>
      <w:r>
        <w:t xml:space="preserve">I understand that I do not have to agree to the use and storage of my blood/tissue in order for me to take part in the study that has been explained to me. I agree to the choice(s) initialed below. </w:t>
      </w:r>
    </w:p>
    <w:p w14:paraId="36D049C2" w14:textId="77777777" w:rsidR="0091756C" w:rsidRDefault="0091756C" w:rsidP="0091756C">
      <w:pPr>
        <w:ind w:left="720"/>
        <w:rPr>
          <w:szCs w:val="20"/>
        </w:rPr>
      </w:pPr>
      <w:r>
        <w:t xml:space="preserve">_______ I agree to provide </w:t>
      </w:r>
      <w:r>
        <w:rPr>
          <w:i/>
          <w:color w:val="FF0000"/>
        </w:rPr>
        <w:t>[blood/tissue]</w:t>
      </w:r>
      <w:r>
        <w:rPr>
          <w:color w:val="FF0000"/>
        </w:rPr>
        <w:t xml:space="preserve"> </w:t>
      </w:r>
      <w:r>
        <w:t xml:space="preserve">for use in this research project. </w:t>
      </w:r>
    </w:p>
    <w:p w14:paraId="6FAA59DC" w14:textId="77777777" w:rsidR="0091756C" w:rsidRDefault="0091756C" w:rsidP="0091756C">
      <w:pPr>
        <w:ind w:left="720"/>
      </w:pPr>
      <w:r>
        <w:t xml:space="preserve">_______ I agree to provide </w:t>
      </w:r>
      <w:r>
        <w:rPr>
          <w:i/>
          <w:color w:val="FF0000"/>
        </w:rPr>
        <w:t>[blood/tissue]</w:t>
      </w:r>
      <w:r>
        <w:rPr>
          <w:color w:val="FF0000"/>
        </w:rPr>
        <w:t xml:space="preserve"> </w:t>
      </w:r>
      <w:r>
        <w:t xml:space="preserve">for use in future research. </w:t>
      </w:r>
    </w:p>
    <w:p w14:paraId="75464A93" w14:textId="77777777" w:rsidR="0091756C" w:rsidRDefault="0091756C" w:rsidP="0091756C">
      <w:pPr>
        <w:pStyle w:val="Blockquote"/>
        <w:ind w:left="0" w:right="0"/>
        <w:rPr>
          <w:szCs w:val="24"/>
        </w:rPr>
      </w:pPr>
      <w:r>
        <w:br/>
        <w:t>I freely give my consent to take part in this stu</w:t>
      </w:r>
      <w:r>
        <w:rPr>
          <w:color w:val="000000"/>
        </w:rPr>
        <w:t>dy</w:t>
      </w:r>
      <w:r>
        <w:rPr>
          <w:b/>
          <w:color w:val="000000"/>
        </w:rPr>
        <w:t xml:space="preserve"> </w:t>
      </w:r>
      <w:r>
        <w:t>[</w:t>
      </w:r>
      <w:r>
        <w:rPr>
          <w:i/>
          <w:color w:val="FF0000"/>
        </w:rPr>
        <w:t xml:space="preserve">If applicable: </w:t>
      </w:r>
      <w:r>
        <w:t>and authorize that my health information as agreed above, be collected/disclosed in this study].</w:t>
      </w:r>
      <w:r>
        <w:rPr>
          <w:i/>
          <w:color w:val="FF0000"/>
          <w:szCs w:val="24"/>
        </w:rPr>
        <w:t xml:space="preserve"> </w:t>
      </w:r>
      <w:r>
        <w:rPr>
          <w:szCs w:val="24"/>
        </w:rPr>
        <w:t>I understand that by signing this form I am agreeing to take part in research. I have received a copy of this form to take with me.</w:t>
      </w:r>
    </w:p>
    <w:p w14:paraId="24A7DAC5" w14:textId="77777777" w:rsidR="0091756C" w:rsidRDefault="0091756C" w:rsidP="0091756C">
      <w:pPr>
        <w:pStyle w:val="Blockquote"/>
        <w:spacing w:after="0"/>
        <w:ind w:left="0" w:right="0"/>
        <w:rPr>
          <w:szCs w:val="24"/>
        </w:rPr>
      </w:pPr>
    </w:p>
    <w:p w14:paraId="56808AA9" w14:textId="77777777" w:rsidR="0091756C" w:rsidRDefault="0091756C" w:rsidP="0091756C">
      <w:pPr>
        <w:pStyle w:val="Blockquote"/>
        <w:tabs>
          <w:tab w:val="left" w:pos="90"/>
        </w:tabs>
        <w:spacing w:before="0" w:after="0"/>
        <w:ind w:left="0" w:right="0"/>
        <w:rPr>
          <w:sz w:val="22"/>
        </w:rPr>
      </w:pPr>
    </w:p>
    <w:p w14:paraId="1C546018" w14:textId="77777777" w:rsidR="0091756C" w:rsidRDefault="0091756C" w:rsidP="0091756C">
      <w:pPr>
        <w:pStyle w:val="Blockquote"/>
        <w:tabs>
          <w:tab w:val="left" w:pos="90"/>
          <w:tab w:val="left" w:pos="6480"/>
        </w:tabs>
        <w:spacing w:before="0" w:after="0"/>
        <w:ind w:left="0" w:right="0"/>
        <w:rPr>
          <w:szCs w:val="24"/>
          <w:u w:val="single"/>
        </w:rPr>
      </w:pPr>
      <w:r>
        <w:t>_______________________________________________________________</w:t>
      </w:r>
      <w:r>
        <w:rPr>
          <w:szCs w:val="24"/>
        </w:rPr>
        <w:tab/>
      </w:r>
      <w:r>
        <w:rPr>
          <w:szCs w:val="24"/>
          <w:u w:val="single"/>
        </w:rPr>
        <w:tab/>
      </w:r>
      <w:r>
        <w:rPr>
          <w:szCs w:val="24"/>
          <w:u w:val="single"/>
        </w:rPr>
        <w:tab/>
      </w:r>
    </w:p>
    <w:p w14:paraId="6BF7455E" w14:textId="77777777" w:rsidR="0091756C" w:rsidRDefault="0091756C" w:rsidP="0091756C">
      <w:pPr>
        <w:pStyle w:val="Blockquote"/>
        <w:tabs>
          <w:tab w:val="left" w:pos="90"/>
          <w:tab w:val="left" w:pos="6480"/>
        </w:tabs>
        <w:spacing w:before="0" w:after="0"/>
        <w:ind w:left="0" w:right="0"/>
        <w:rPr>
          <w:bCs/>
          <w:szCs w:val="24"/>
        </w:rPr>
      </w:pPr>
      <w:r>
        <w:rPr>
          <w:bCs/>
          <w:szCs w:val="24"/>
        </w:rPr>
        <w:t xml:space="preserve">Signature of Person Taking Part in Study                                          </w:t>
      </w:r>
      <w:r>
        <w:rPr>
          <w:bCs/>
          <w:szCs w:val="24"/>
        </w:rPr>
        <w:tab/>
      </w:r>
      <w:r>
        <w:rPr>
          <w:bCs/>
          <w:szCs w:val="24"/>
        </w:rPr>
        <w:tab/>
      </w:r>
      <w:r>
        <w:rPr>
          <w:bCs/>
          <w:szCs w:val="24"/>
        </w:rPr>
        <w:tab/>
        <w:t>Date</w:t>
      </w:r>
      <w:r>
        <w:rPr>
          <w:bCs/>
          <w:szCs w:val="24"/>
        </w:rPr>
        <w:br/>
      </w:r>
      <w:r>
        <w:t>[</w:t>
      </w:r>
      <w:r>
        <w:rPr>
          <w:i/>
          <w:color w:val="FF0000"/>
        </w:rPr>
        <w:t>If applicable:</w:t>
      </w:r>
      <w:r>
        <w:rPr>
          <w:color w:val="FF0000"/>
        </w:rPr>
        <w:t xml:space="preserve"> </w:t>
      </w:r>
      <w:r>
        <w:t>/Authorization]</w:t>
      </w:r>
      <w:r>
        <w:rPr>
          <w:bCs/>
          <w:szCs w:val="24"/>
        </w:rPr>
        <w:tab/>
      </w:r>
    </w:p>
    <w:p w14:paraId="082D2063" w14:textId="77777777" w:rsidR="0091756C" w:rsidRDefault="0091756C" w:rsidP="0091756C">
      <w:pPr>
        <w:pStyle w:val="Blockquote"/>
        <w:tabs>
          <w:tab w:val="left" w:pos="90"/>
        </w:tabs>
        <w:spacing w:before="0" w:after="0"/>
        <w:ind w:left="0" w:right="0"/>
        <w:rPr>
          <w:szCs w:val="24"/>
        </w:rPr>
      </w:pPr>
    </w:p>
    <w:p w14:paraId="4640258B" w14:textId="77777777" w:rsidR="0091756C" w:rsidRDefault="0091756C" w:rsidP="0091756C">
      <w:pPr>
        <w:pStyle w:val="Blockquote"/>
        <w:tabs>
          <w:tab w:val="left" w:pos="90"/>
        </w:tabs>
        <w:spacing w:before="0" w:after="0"/>
        <w:ind w:left="0" w:right="0"/>
        <w:rPr>
          <w:szCs w:val="24"/>
        </w:rPr>
      </w:pPr>
    </w:p>
    <w:p w14:paraId="25ED2C73" w14:textId="77777777" w:rsidR="0091756C" w:rsidRDefault="0091756C" w:rsidP="0091756C">
      <w:pPr>
        <w:pStyle w:val="Blockquote"/>
        <w:spacing w:before="0" w:after="0"/>
        <w:ind w:left="0" w:right="0"/>
        <w:rPr>
          <w:bCs/>
          <w:szCs w:val="24"/>
        </w:rPr>
      </w:pPr>
      <w:r>
        <w:t>_______________________________________________________________</w:t>
      </w:r>
    </w:p>
    <w:p w14:paraId="16CF0149" w14:textId="77777777" w:rsidR="0091756C" w:rsidRDefault="0091756C" w:rsidP="0091756C">
      <w:pPr>
        <w:pStyle w:val="Blockquote"/>
        <w:spacing w:before="0" w:after="0"/>
        <w:ind w:left="0" w:right="0"/>
        <w:rPr>
          <w:bCs/>
          <w:color w:val="000000"/>
          <w:szCs w:val="24"/>
        </w:rPr>
      </w:pPr>
      <w:r>
        <w:rPr>
          <w:bCs/>
          <w:szCs w:val="24"/>
        </w:rPr>
        <w:t>Printed Name of Person Taking Part in Stud</w:t>
      </w:r>
      <w:r>
        <w:rPr>
          <w:bCs/>
          <w:color w:val="000000"/>
          <w:szCs w:val="24"/>
        </w:rPr>
        <w:t>y</w:t>
      </w:r>
    </w:p>
    <w:p w14:paraId="1E948589" w14:textId="77777777" w:rsidR="00BC7666" w:rsidRDefault="00BC7666" w:rsidP="00D71A9E"/>
    <w:p w14:paraId="7156DBC3" w14:textId="0478850A" w:rsidR="0091756C" w:rsidRPr="00BC7666" w:rsidRDefault="0091756C" w:rsidP="00BC7666">
      <w:pPr>
        <w:pStyle w:val="Heading3"/>
        <w:rPr>
          <w:color w:val="auto"/>
          <w:sz w:val="32"/>
          <w:szCs w:val="20"/>
        </w:rPr>
      </w:pPr>
      <w:r w:rsidRPr="00BC7666">
        <w:rPr>
          <w:sz w:val="32"/>
        </w:rPr>
        <w:t xml:space="preserve">Statement of Person Obtaining Informed Consent </w:t>
      </w:r>
      <w:r w:rsidRPr="00BC7666">
        <w:rPr>
          <w:color w:val="000000"/>
          <w:sz w:val="32"/>
        </w:rPr>
        <w:t>and</w:t>
      </w:r>
      <w:r w:rsidRPr="00BC7666">
        <w:rPr>
          <w:i/>
          <w:color w:val="000000"/>
          <w:sz w:val="32"/>
        </w:rPr>
        <w:t xml:space="preserve"> </w:t>
      </w:r>
      <w:r w:rsidRPr="00BC7666">
        <w:rPr>
          <w:color w:val="000000"/>
          <w:sz w:val="32"/>
        </w:rPr>
        <w:t>Research Authorization</w:t>
      </w:r>
    </w:p>
    <w:p w14:paraId="3D40DC66" w14:textId="74BC6644" w:rsidR="0091756C" w:rsidRPr="0091756C" w:rsidRDefault="0091756C" w:rsidP="0091756C">
      <w:pPr>
        <w:pStyle w:val="Blockquote"/>
        <w:spacing w:before="0" w:after="0"/>
        <w:ind w:left="0" w:right="0"/>
        <w:rPr>
          <w:szCs w:val="24"/>
        </w:rPr>
      </w:pPr>
      <w:r>
        <w:rPr>
          <w:color w:val="000000"/>
          <w:szCs w:val="24"/>
        </w:rPr>
        <w:t>I</w:t>
      </w:r>
      <w:r>
        <w:rPr>
          <w:szCs w:val="24"/>
        </w:rPr>
        <w:t xml:space="preserve"> have carefully explained to the person taking part in the study what he or she can expect from their participation. I confirm that this research subject speaks the language that was used to explain this research and is receiving an informed consent form in their primary language. This research subject has provided legally effective informed consent.</w:t>
      </w:r>
      <w:r>
        <w:t xml:space="preserve">  </w:t>
      </w:r>
    </w:p>
    <w:p w14:paraId="7C541269" w14:textId="77777777" w:rsidR="0091756C" w:rsidRDefault="0091756C" w:rsidP="0091756C">
      <w:pPr>
        <w:pStyle w:val="Blockquote"/>
        <w:tabs>
          <w:tab w:val="left" w:pos="90"/>
          <w:tab w:val="left" w:pos="7920"/>
        </w:tabs>
        <w:spacing w:before="0" w:after="0"/>
        <w:ind w:left="0" w:right="0"/>
        <w:rPr>
          <w:sz w:val="22"/>
        </w:rPr>
      </w:pPr>
      <w:r>
        <w:br/>
      </w:r>
    </w:p>
    <w:p w14:paraId="405352C9" w14:textId="77777777" w:rsidR="0091756C" w:rsidRDefault="0091756C" w:rsidP="0091756C">
      <w:pPr>
        <w:pStyle w:val="Blockquote"/>
        <w:tabs>
          <w:tab w:val="left" w:pos="90"/>
          <w:tab w:val="left" w:pos="7920"/>
        </w:tabs>
        <w:spacing w:before="0" w:after="0"/>
        <w:ind w:left="0" w:right="0"/>
        <w:rPr>
          <w:sz w:val="22"/>
          <w:u w:val="single"/>
        </w:rPr>
      </w:pPr>
      <w:r>
        <w:rPr>
          <w:sz w:val="22"/>
        </w:rPr>
        <w:br/>
      </w:r>
      <w:r>
        <w:t>_______________________________________________________________</w:t>
      </w:r>
      <w:r>
        <w:tab/>
        <w:t>_______________</w:t>
      </w:r>
    </w:p>
    <w:p w14:paraId="579BC09C" w14:textId="77777777" w:rsidR="0091756C" w:rsidRDefault="0091756C" w:rsidP="0091756C">
      <w:pPr>
        <w:pStyle w:val="Blockquote"/>
        <w:tabs>
          <w:tab w:val="left" w:pos="90"/>
          <w:tab w:val="left" w:pos="7920"/>
        </w:tabs>
        <w:spacing w:before="0" w:after="0"/>
        <w:ind w:left="0" w:right="0"/>
        <w:rPr>
          <w:color w:val="000000"/>
        </w:rPr>
      </w:pPr>
      <w:r>
        <w:t>Signature of Person Obtaining Informed Consent</w:t>
      </w:r>
      <w:r>
        <w:rPr>
          <w:color w:val="000000"/>
        </w:rPr>
        <w:tab/>
        <w:t>Date</w:t>
      </w:r>
    </w:p>
    <w:p w14:paraId="0D39077A" w14:textId="77777777" w:rsidR="0091756C" w:rsidRDefault="0091756C" w:rsidP="0091756C">
      <w:pPr>
        <w:pStyle w:val="Blockquote"/>
        <w:tabs>
          <w:tab w:val="left" w:pos="90"/>
        </w:tabs>
        <w:spacing w:before="0" w:after="0"/>
        <w:ind w:left="0" w:right="0"/>
        <w:rPr>
          <w:color w:val="000000"/>
        </w:rPr>
      </w:pPr>
    </w:p>
    <w:p w14:paraId="5FE08EE3" w14:textId="77777777" w:rsidR="0091756C" w:rsidRDefault="0091756C" w:rsidP="0091756C">
      <w:pPr>
        <w:pStyle w:val="Blockquote"/>
        <w:tabs>
          <w:tab w:val="left" w:pos="90"/>
        </w:tabs>
        <w:spacing w:before="0" w:after="0"/>
        <w:ind w:left="0" w:right="0"/>
        <w:rPr>
          <w:color w:val="000000"/>
        </w:rPr>
      </w:pPr>
    </w:p>
    <w:p w14:paraId="44D683D0" w14:textId="77777777" w:rsidR="0091756C" w:rsidRDefault="0091756C" w:rsidP="0091756C">
      <w:pPr>
        <w:pStyle w:val="Blockquote"/>
        <w:tabs>
          <w:tab w:val="left" w:pos="90"/>
        </w:tabs>
        <w:spacing w:before="0" w:after="0"/>
        <w:ind w:left="0" w:right="0"/>
        <w:rPr>
          <w:color w:val="000000"/>
          <w:u w:val="single"/>
        </w:rPr>
      </w:pPr>
      <w:r>
        <w:t>_______________________________________________________________</w:t>
      </w:r>
      <w:r>
        <w:rPr>
          <w:color w:val="000000"/>
          <w:u w:val="single"/>
        </w:rPr>
        <w:t xml:space="preserve"> </w:t>
      </w:r>
    </w:p>
    <w:p w14:paraId="5B1A3DBE" w14:textId="08DAEE46" w:rsidR="00BC7666" w:rsidRPr="00BC7666" w:rsidRDefault="0091756C" w:rsidP="00BC7666">
      <w:pPr>
        <w:pStyle w:val="Blockquote"/>
        <w:tabs>
          <w:tab w:val="left" w:pos="90"/>
        </w:tabs>
        <w:spacing w:before="0" w:after="0"/>
        <w:ind w:left="0" w:right="0"/>
      </w:pPr>
      <w:r>
        <w:rPr>
          <w:color w:val="000000"/>
        </w:rPr>
        <w:t>Printed Name of Person Obtaining Informed Consent</w:t>
      </w:r>
      <w:bookmarkStart w:id="4" w:name="_Informed_Consent_–_1"/>
      <w:bookmarkEnd w:id="4"/>
    </w:p>
    <w:sectPr w:rsidR="00BC7666" w:rsidRPr="00BC7666" w:rsidSect="007A528A">
      <w:headerReference w:type="default"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59DA00" w14:textId="77777777" w:rsidR="0070322B" w:rsidRDefault="0070322B" w:rsidP="00DE693C">
      <w:pPr>
        <w:spacing w:after="0" w:line="240" w:lineRule="auto"/>
      </w:pPr>
      <w:r>
        <w:separator/>
      </w:r>
    </w:p>
  </w:endnote>
  <w:endnote w:type="continuationSeparator" w:id="0">
    <w:p w14:paraId="482D8411" w14:textId="77777777" w:rsidR="0070322B" w:rsidRDefault="0070322B" w:rsidP="00DE6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NNFPLJ+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2900492"/>
      <w:docPartObj>
        <w:docPartGallery w:val="Page Numbers (Bottom of Page)"/>
        <w:docPartUnique/>
      </w:docPartObj>
    </w:sdtPr>
    <w:sdtEndPr>
      <w:rPr>
        <w:noProof/>
      </w:rPr>
    </w:sdtEndPr>
    <w:sdtContent>
      <w:p w14:paraId="7EE053FD" w14:textId="14295E60" w:rsidR="005E2FE8" w:rsidRDefault="005E2FE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860ECBB" w14:textId="672483C7" w:rsidR="005E2FE8" w:rsidRPr="00BB522B" w:rsidRDefault="005E2FE8">
    <w:pPr>
      <w:pStyle w:val="Footer"/>
      <w:rPr>
        <w:rFonts w:ascii="Trebuchet MS" w:hAnsi="Trebuchet MS"/>
        <w:sz w:val="16"/>
      </w:rPr>
    </w:pPr>
  </w:p>
  <w:p w14:paraId="74B9669D" w14:textId="77777777" w:rsidR="005E2FE8" w:rsidRDefault="005E2FE8"/>
  <w:p w14:paraId="45888216" w14:textId="49FE83CA" w:rsidR="005E2FE8" w:rsidRDefault="005E2FE8" w:rsidP="00D639EB">
    <w:pPr>
      <w:tabs>
        <w:tab w:val="left" w:pos="9915"/>
      </w:tabs>
    </w:pPr>
  </w:p>
  <w:p w14:paraId="0A9C97A5" w14:textId="77777777" w:rsidR="005E2FE8" w:rsidRDefault="005E2F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FCDB9D" w14:textId="77777777" w:rsidR="0070322B" w:rsidRDefault="0070322B" w:rsidP="00DE693C">
      <w:pPr>
        <w:spacing w:after="0" w:line="240" w:lineRule="auto"/>
      </w:pPr>
      <w:r>
        <w:separator/>
      </w:r>
    </w:p>
  </w:footnote>
  <w:footnote w:type="continuationSeparator" w:id="0">
    <w:p w14:paraId="3C940243" w14:textId="77777777" w:rsidR="0070322B" w:rsidRDefault="0070322B" w:rsidP="00DE69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D3C8E" w14:textId="78943FF5" w:rsidR="005E2FE8" w:rsidRDefault="005E2FE8" w:rsidP="000B34A3">
    <w:pPr>
      <w:pStyle w:val="Header"/>
      <w:tabs>
        <w:tab w:val="clear" w:pos="4680"/>
        <w:tab w:val="clear" w:pos="9360"/>
        <w:tab w:val="left" w:pos="6075"/>
      </w:tabs>
    </w:pPr>
    <w:r>
      <w:rPr>
        <w:noProof/>
      </w:rPr>
      <w:drawing>
        <wp:anchor distT="0" distB="0" distL="114300" distR="114300" simplePos="0" relativeHeight="251658240" behindDoc="0" locked="0" layoutInCell="1" allowOverlap="1" wp14:anchorId="311CA458" wp14:editId="6111803B">
          <wp:simplePos x="0" y="0"/>
          <wp:positionH relativeFrom="column">
            <wp:posOffset>0</wp:posOffset>
          </wp:positionH>
          <wp:positionV relativeFrom="paragraph">
            <wp:posOffset>0</wp:posOffset>
          </wp:positionV>
          <wp:extent cx="2333625" cy="649859"/>
          <wp:effectExtent l="0" t="0" r="0" b="0"/>
          <wp:wrapSquare wrapText="bothSides"/>
          <wp:docPr id="13" name="picture" descr="LRH_LogoTM_EmailS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2333625" cy="649859"/>
                  </a:xfrm>
                  <a:prstGeom prst="rect">
                    <a:avLst/>
                  </a:prstGeom>
                </pic:spPr>
              </pic:pic>
            </a:graphicData>
          </a:graphic>
        </wp:anchor>
      </w:drawing>
    </w:r>
    <w:r>
      <w:tab/>
    </w:r>
  </w:p>
  <w:p w14:paraId="6A66595C" w14:textId="586F438C" w:rsidR="005E2FE8" w:rsidRDefault="005E2FE8" w:rsidP="000B34A3">
    <w:pPr>
      <w:pStyle w:val="Header"/>
      <w:tabs>
        <w:tab w:val="clear" w:pos="4680"/>
        <w:tab w:val="clear" w:pos="9360"/>
        <w:tab w:val="left" w:pos="6075"/>
      </w:tabs>
    </w:pPr>
  </w:p>
  <w:p w14:paraId="3F7F2E79" w14:textId="77777777" w:rsidR="005E2FE8" w:rsidRDefault="005E2FE8" w:rsidP="000B34A3">
    <w:pPr>
      <w:pStyle w:val="Header"/>
      <w:tabs>
        <w:tab w:val="clear" w:pos="4680"/>
        <w:tab w:val="clear" w:pos="9360"/>
        <w:tab w:val="left" w:pos="6075"/>
      </w:tabs>
    </w:pPr>
  </w:p>
  <w:p w14:paraId="5CEE8D23" w14:textId="77777777" w:rsidR="005E2FE8" w:rsidRDefault="005E2FE8" w:rsidP="00D639E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45FA9"/>
    <w:multiLevelType w:val="multilevel"/>
    <w:tmpl w:val="29589E26"/>
    <w:lvl w:ilvl="0">
      <w:start w:val="10"/>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 w15:restartNumberingAfterBreak="0">
    <w:nsid w:val="02FD456F"/>
    <w:multiLevelType w:val="hybridMultilevel"/>
    <w:tmpl w:val="ED3E2048"/>
    <w:lvl w:ilvl="0" w:tplc="D62CD0B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4E77C7"/>
    <w:multiLevelType w:val="multilevel"/>
    <w:tmpl w:val="78D85152"/>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6"/>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4363E6C"/>
    <w:multiLevelType w:val="hybridMultilevel"/>
    <w:tmpl w:val="CCAA32EA"/>
    <w:lvl w:ilvl="0" w:tplc="04090003">
      <w:start w:val="1"/>
      <w:numFmt w:val="bullet"/>
      <w:lvlText w:val="o"/>
      <w:lvlJc w:val="left"/>
      <w:pPr>
        <w:ind w:left="1980" w:hanging="360"/>
      </w:pPr>
      <w:rPr>
        <w:rFonts w:ascii="Courier New" w:hAnsi="Courier New" w:cs="Courier New"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 w15:restartNumberingAfterBreak="0">
    <w:nsid w:val="044502D5"/>
    <w:multiLevelType w:val="hybridMultilevel"/>
    <w:tmpl w:val="8862B9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8D28CC"/>
    <w:multiLevelType w:val="multilevel"/>
    <w:tmpl w:val="8E5E470C"/>
    <w:lvl w:ilvl="0">
      <w:start w:val="13"/>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6" w15:restartNumberingAfterBreak="0">
    <w:nsid w:val="05ED1164"/>
    <w:multiLevelType w:val="multilevel"/>
    <w:tmpl w:val="846A34BE"/>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3"/>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5EF447B"/>
    <w:multiLevelType w:val="multilevel"/>
    <w:tmpl w:val="C2606010"/>
    <w:lvl w:ilvl="0">
      <w:start w:val="11"/>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8" w15:restartNumberingAfterBreak="0">
    <w:nsid w:val="06870A0B"/>
    <w:multiLevelType w:val="hybridMultilevel"/>
    <w:tmpl w:val="40F8F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F17238"/>
    <w:multiLevelType w:val="multilevel"/>
    <w:tmpl w:val="B486099A"/>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5"/>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073A6064"/>
    <w:multiLevelType w:val="multilevel"/>
    <w:tmpl w:val="578AA332"/>
    <w:lvl w:ilvl="0">
      <w:start w:val="23"/>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bullet"/>
      <w:lvlText w:val="o"/>
      <w:lvlJc w:val="left"/>
      <w:pPr>
        <w:ind w:left="4500" w:hanging="720"/>
      </w:pPr>
      <w:rPr>
        <w:rFonts w:ascii="Courier New" w:hAnsi="Courier New" w:cs="Courier New"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1" w15:restartNumberingAfterBreak="0">
    <w:nsid w:val="079C1EE3"/>
    <w:multiLevelType w:val="multilevel"/>
    <w:tmpl w:val="2E2C9C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84D1EBB"/>
    <w:multiLevelType w:val="multilevel"/>
    <w:tmpl w:val="E3FE1ED2"/>
    <w:lvl w:ilvl="0">
      <w:start w:val="26"/>
      <w:numFmt w:val="decimal"/>
      <w:lvlText w:val="%1"/>
      <w:lvlJc w:val="left"/>
      <w:pPr>
        <w:ind w:left="390" w:hanging="390"/>
      </w:pPr>
      <w:rPr>
        <w:rFonts w:hint="default"/>
        <w:i/>
      </w:rPr>
    </w:lvl>
    <w:lvl w:ilvl="1">
      <w:start w:val="1"/>
      <w:numFmt w:val="decimal"/>
      <w:lvlText w:val="%1.%2"/>
      <w:lvlJc w:val="left"/>
      <w:pPr>
        <w:ind w:left="1110" w:hanging="390"/>
      </w:pPr>
      <w:rPr>
        <w:rFonts w:hint="default"/>
        <w:i/>
      </w:rPr>
    </w:lvl>
    <w:lvl w:ilvl="2">
      <w:start w:val="1"/>
      <w:numFmt w:val="bullet"/>
      <w:lvlText w:val=""/>
      <w:lvlJc w:val="left"/>
      <w:pPr>
        <w:ind w:left="2160" w:hanging="720"/>
      </w:pPr>
      <w:rPr>
        <w:rFonts w:ascii="Symbol" w:hAnsi="Symbol"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200" w:hanging="1440"/>
      </w:pPr>
      <w:rPr>
        <w:rFonts w:hint="default"/>
        <w:i/>
      </w:rPr>
    </w:lvl>
  </w:abstractNum>
  <w:abstractNum w:abstractNumId="13" w15:restartNumberingAfterBreak="0">
    <w:nsid w:val="08EB5EA7"/>
    <w:multiLevelType w:val="multilevel"/>
    <w:tmpl w:val="E3FE1ED2"/>
    <w:lvl w:ilvl="0">
      <w:start w:val="26"/>
      <w:numFmt w:val="decimal"/>
      <w:lvlText w:val="%1"/>
      <w:lvlJc w:val="left"/>
      <w:pPr>
        <w:ind w:left="390" w:hanging="390"/>
      </w:pPr>
      <w:rPr>
        <w:rFonts w:hint="default"/>
        <w:i/>
      </w:rPr>
    </w:lvl>
    <w:lvl w:ilvl="1">
      <w:start w:val="1"/>
      <w:numFmt w:val="decimal"/>
      <w:lvlText w:val="%1.%2"/>
      <w:lvlJc w:val="left"/>
      <w:pPr>
        <w:ind w:left="1110" w:hanging="390"/>
      </w:pPr>
      <w:rPr>
        <w:rFonts w:hint="default"/>
        <w:i/>
      </w:rPr>
    </w:lvl>
    <w:lvl w:ilvl="2">
      <w:start w:val="1"/>
      <w:numFmt w:val="bullet"/>
      <w:lvlText w:val=""/>
      <w:lvlJc w:val="left"/>
      <w:pPr>
        <w:ind w:left="2160" w:hanging="720"/>
      </w:pPr>
      <w:rPr>
        <w:rFonts w:ascii="Symbol" w:hAnsi="Symbol"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200" w:hanging="1440"/>
      </w:pPr>
      <w:rPr>
        <w:rFonts w:hint="default"/>
        <w:i/>
      </w:rPr>
    </w:lvl>
  </w:abstractNum>
  <w:abstractNum w:abstractNumId="14" w15:restartNumberingAfterBreak="0">
    <w:nsid w:val="095C4A20"/>
    <w:multiLevelType w:val="hybridMultilevel"/>
    <w:tmpl w:val="4508CADC"/>
    <w:lvl w:ilvl="0" w:tplc="10E0BD8C">
      <w:start w:val="86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9AB08D9"/>
    <w:multiLevelType w:val="hybridMultilevel"/>
    <w:tmpl w:val="19842C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9CB5139"/>
    <w:multiLevelType w:val="multilevel"/>
    <w:tmpl w:val="7F10FD80"/>
    <w:lvl w:ilvl="0">
      <w:start w:val="20"/>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7" w15:restartNumberingAfterBreak="0">
    <w:nsid w:val="0C8C18FC"/>
    <w:multiLevelType w:val="multilevel"/>
    <w:tmpl w:val="530A0D18"/>
    <w:lvl w:ilvl="0">
      <w:start w:val="19"/>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8" w15:restartNumberingAfterBreak="0">
    <w:nsid w:val="0D302B79"/>
    <w:multiLevelType w:val="multilevel"/>
    <w:tmpl w:val="B9B04766"/>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bullet"/>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0DC038B3"/>
    <w:multiLevelType w:val="multilevel"/>
    <w:tmpl w:val="ED50CCFC"/>
    <w:lvl w:ilvl="0">
      <w:start w:val="6"/>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20" w15:restartNumberingAfterBreak="0">
    <w:nsid w:val="0DE252D1"/>
    <w:multiLevelType w:val="multilevel"/>
    <w:tmpl w:val="D17C1FCA"/>
    <w:lvl w:ilvl="0">
      <w:start w:val="4"/>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21" w15:restartNumberingAfterBreak="0">
    <w:nsid w:val="0E0B617C"/>
    <w:multiLevelType w:val="multilevel"/>
    <w:tmpl w:val="5CCA1C76"/>
    <w:lvl w:ilvl="0">
      <w:start w:val="8"/>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22" w15:restartNumberingAfterBreak="0">
    <w:nsid w:val="0EDC3B05"/>
    <w:multiLevelType w:val="multilevel"/>
    <w:tmpl w:val="C3C2A0C6"/>
    <w:lvl w:ilvl="0">
      <w:start w:val="1"/>
      <w:numFmt w:val="decimal"/>
      <w:lvlText w:val="%1.0"/>
      <w:lvlJc w:val="left"/>
      <w:pPr>
        <w:ind w:left="1710" w:firstLine="990"/>
      </w:pPr>
      <w:rPr>
        <w:rFonts w:ascii="Times New Roman" w:eastAsia="Times New Roman" w:hAnsi="Times New Roman" w:cs="Times New Roman"/>
        <w:sz w:val="28"/>
        <w:szCs w:val="28"/>
      </w:rPr>
    </w:lvl>
    <w:lvl w:ilvl="1">
      <w:start w:val="1"/>
      <w:numFmt w:val="decimal"/>
      <w:lvlText w:val="%1.%2"/>
      <w:lvlJc w:val="left"/>
      <w:pPr>
        <w:ind w:left="720" w:firstLine="720"/>
      </w:pPr>
    </w:lvl>
    <w:lvl w:ilvl="2">
      <w:start w:val="1"/>
      <w:numFmt w:val="bullet"/>
      <w:lvlText w:val="●"/>
      <w:lvlJc w:val="left"/>
      <w:pPr>
        <w:ind w:left="2160" w:firstLine="1980"/>
      </w:pPr>
      <w:rPr>
        <w:rFonts w:ascii="Arial" w:eastAsia="Arial" w:hAnsi="Arial" w:cs="Arial"/>
        <w:color w:val="000000"/>
      </w:rPr>
    </w:lvl>
    <w:lvl w:ilvl="3">
      <w:start w:val="1"/>
      <w:numFmt w:val="bullet"/>
      <w:lvlText w:val="o"/>
      <w:lvlJc w:val="left"/>
      <w:pPr>
        <w:ind w:left="2880" w:firstLine="2520"/>
      </w:pPr>
      <w:rPr>
        <w:rFonts w:ascii="Arial" w:eastAsia="Arial" w:hAnsi="Arial" w:cs="Arial"/>
        <w:color w:val="000000"/>
      </w:r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3" w15:restartNumberingAfterBreak="0">
    <w:nsid w:val="102A447C"/>
    <w:multiLevelType w:val="multilevel"/>
    <w:tmpl w:val="58AAE914"/>
    <w:lvl w:ilvl="0">
      <w:start w:val="20"/>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bullet"/>
      <w:lvlText w:val="o"/>
      <w:lvlJc w:val="left"/>
      <w:pPr>
        <w:ind w:left="4500" w:hanging="720"/>
      </w:pPr>
      <w:rPr>
        <w:rFonts w:ascii="Courier New" w:hAnsi="Courier New" w:cs="Courier New"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24" w15:restartNumberingAfterBreak="0">
    <w:nsid w:val="112E4F35"/>
    <w:multiLevelType w:val="multilevel"/>
    <w:tmpl w:val="CC86AC78"/>
    <w:lvl w:ilvl="0">
      <w:start w:val="19"/>
      <w:numFmt w:val="decimal"/>
      <w:lvlText w:val="%1"/>
      <w:lvlJc w:val="left"/>
      <w:pPr>
        <w:ind w:left="420" w:hanging="420"/>
      </w:pPr>
      <w:rPr>
        <w:rFonts w:hint="default"/>
      </w:rPr>
    </w:lvl>
    <w:lvl w:ilvl="1">
      <w:start w:val="2"/>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113A03C2"/>
    <w:multiLevelType w:val="multilevel"/>
    <w:tmpl w:val="DFBCD210"/>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3"/>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11CD0867"/>
    <w:multiLevelType w:val="hybridMultilevel"/>
    <w:tmpl w:val="980EE9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21269D1"/>
    <w:multiLevelType w:val="multilevel"/>
    <w:tmpl w:val="B9B04766"/>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bullet"/>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12A74749"/>
    <w:multiLevelType w:val="multilevel"/>
    <w:tmpl w:val="E3FE1ED2"/>
    <w:lvl w:ilvl="0">
      <w:start w:val="26"/>
      <w:numFmt w:val="decimal"/>
      <w:lvlText w:val="%1"/>
      <w:lvlJc w:val="left"/>
      <w:pPr>
        <w:ind w:left="390" w:hanging="390"/>
      </w:pPr>
      <w:rPr>
        <w:rFonts w:hint="default"/>
        <w:i/>
      </w:rPr>
    </w:lvl>
    <w:lvl w:ilvl="1">
      <w:start w:val="1"/>
      <w:numFmt w:val="decimal"/>
      <w:lvlText w:val="%1.%2"/>
      <w:lvlJc w:val="left"/>
      <w:pPr>
        <w:ind w:left="1110" w:hanging="390"/>
      </w:pPr>
      <w:rPr>
        <w:rFonts w:hint="default"/>
        <w:i/>
      </w:rPr>
    </w:lvl>
    <w:lvl w:ilvl="2">
      <w:start w:val="1"/>
      <w:numFmt w:val="bullet"/>
      <w:lvlText w:val=""/>
      <w:lvlJc w:val="left"/>
      <w:pPr>
        <w:ind w:left="2160" w:hanging="720"/>
      </w:pPr>
      <w:rPr>
        <w:rFonts w:ascii="Symbol" w:hAnsi="Symbol"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200" w:hanging="1440"/>
      </w:pPr>
      <w:rPr>
        <w:rFonts w:hint="default"/>
        <w:i/>
      </w:rPr>
    </w:lvl>
  </w:abstractNum>
  <w:abstractNum w:abstractNumId="29" w15:restartNumberingAfterBreak="0">
    <w:nsid w:val="13054902"/>
    <w:multiLevelType w:val="multilevel"/>
    <w:tmpl w:val="D1AE9956"/>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20"/>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134320B1"/>
    <w:multiLevelType w:val="multilevel"/>
    <w:tmpl w:val="45A4EF9C"/>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7"/>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150F0C5D"/>
    <w:multiLevelType w:val="hybridMultilevel"/>
    <w:tmpl w:val="FB92C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5866A87"/>
    <w:multiLevelType w:val="multilevel"/>
    <w:tmpl w:val="049AC6EE"/>
    <w:lvl w:ilvl="0">
      <w:start w:val="1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16FD114B"/>
    <w:multiLevelType w:val="multilevel"/>
    <w:tmpl w:val="95544F10"/>
    <w:lvl w:ilvl="0">
      <w:start w:val="1"/>
      <w:numFmt w:val="bullet"/>
      <w:lvlText w:val=""/>
      <w:lvlJc w:val="left"/>
      <w:pPr>
        <w:tabs>
          <w:tab w:val="num" w:pos="720"/>
        </w:tabs>
        <w:ind w:left="720" w:hanging="360"/>
      </w:pPr>
      <w:rPr>
        <w:rFonts w:ascii="Symbol" w:hAnsi="Symbol" w:hint="default"/>
        <w:color w:val="000000" w:themeColor="text1"/>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178B607B"/>
    <w:multiLevelType w:val="hybridMultilevel"/>
    <w:tmpl w:val="2B2C8D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7A129AE"/>
    <w:multiLevelType w:val="multilevel"/>
    <w:tmpl w:val="61C89DD4"/>
    <w:lvl w:ilvl="0">
      <w:start w:val="24"/>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36" w15:restartNumberingAfterBreak="0">
    <w:nsid w:val="18C86024"/>
    <w:multiLevelType w:val="multilevel"/>
    <w:tmpl w:val="FAA404A0"/>
    <w:lvl w:ilvl="0">
      <w:start w:val="3"/>
      <w:numFmt w:val="decimal"/>
      <w:lvlText w:val="%1"/>
      <w:lvlJc w:val="left"/>
      <w:pPr>
        <w:ind w:left="360" w:hanging="360"/>
      </w:pPr>
      <w:rPr>
        <w:rFonts w:hint="default"/>
      </w:rPr>
    </w:lvl>
    <w:lvl w:ilvl="1">
      <w:start w:val="3"/>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37" w15:restartNumberingAfterBreak="0">
    <w:nsid w:val="1A7003EA"/>
    <w:multiLevelType w:val="multilevel"/>
    <w:tmpl w:val="C96001C2"/>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9"/>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1AA1555B"/>
    <w:multiLevelType w:val="multilevel"/>
    <w:tmpl w:val="97B69302"/>
    <w:lvl w:ilvl="0">
      <w:start w:val="15"/>
      <w:numFmt w:val="decimal"/>
      <w:lvlText w:val="%1"/>
      <w:lvlJc w:val="left"/>
      <w:pPr>
        <w:ind w:left="420" w:hanging="420"/>
      </w:pPr>
      <w:rPr>
        <w:rFonts w:hint="default"/>
      </w:rPr>
    </w:lvl>
    <w:lvl w:ilvl="1">
      <w:start w:val="1"/>
      <w:numFmt w:val="decimal"/>
      <w:lvlText w:val="%1.%2"/>
      <w:lvlJc w:val="left"/>
      <w:pPr>
        <w:ind w:left="276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39" w15:restartNumberingAfterBreak="0">
    <w:nsid w:val="1C4C50B7"/>
    <w:multiLevelType w:val="multilevel"/>
    <w:tmpl w:val="99A28A52"/>
    <w:lvl w:ilvl="0">
      <w:start w:val="26"/>
      <w:numFmt w:val="decimal"/>
      <w:lvlText w:val="%1"/>
      <w:lvlJc w:val="left"/>
      <w:pPr>
        <w:ind w:left="420" w:hanging="420"/>
      </w:pPr>
      <w:rPr>
        <w:rFonts w:hint="default"/>
        <w:i/>
      </w:rPr>
    </w:lvl>
    <w:lvl w:ilvl="1">
      <w:start w:val="1"/>
      <w:numFmt w:val="decimal"/>
      <w:lvlText w:val="%1.%2"/>
      <w:lvlJc w:val="left"/>
      <w:pPr>
        <w:ind w:left="1140" w:hanging="420"/>
      </w:pPr>
      <w:rPr>
        <w:rFonts w:hint="default"/>
        <w:i/>
      </w:rPr>
    </w:lvl>
    <w:lvl w:ilvl="2">
      <w:start w:val="1"/>
      <w:numFmt w:val="bullet"/>
      <w:lvlText w:val=""/>
      <w:lvlJc w:val="left"/>
      <w:pPr>
        <w:ind w:left="2160" w:hanging="720"/>
      </w:pPr>
      <w:rPr>
        <w:rFonts w:ascii="Symbol" w:hAnsi="Symbol"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560" w:hanging="1800"/>
      </w:pPr>
      <w:rPr>
        <w:rFonts w:hint="default"/>
        <w:i/>
      </w:rPr>
    </w:lvl>
  </w:abstractNum>
  <w:abstractNum w:abstractNumId="40" w15:restartNumberingAfterBreak="0">
    <w:nsid w:val="1C5A6187"/>
    <w:multiLevelType w:val="multilevel"/>
    <w:tmpl w:val="5C128886"/>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3"/>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1DC95A25"/>
    <w:multiLevelType w:val="multilevel"/>
    <w:tmpl w:val="B0B21804"/>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8"/>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1EEE44E6"/>
    <w:multiLevelType w:val="multilevel"/>
    <w:tmpl w:val="D41CC93C"/>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9"/>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1FF82700"/>
    <w:multiLevelType w:val="hybridMultilevel"/>
    <w:tmpl w:val="94620032"/>
    <w:lvl w:ilvl="0" w:tplc="FDEAC69C">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20A1682B"/>
    <w:multiLevelType w:val="hybridMultilevel"/>
    <w:tmpl w:val="E3DC1378"/>
    <w:lvl w:ilvl="0" w:tplc="457CF5D8">
      <w:start w:val="1"/>
      <w:numFmt w:val="decimal"/>
      <w:lvlText w:val="%1.0"/>
      <w:lvlJc w:val="left"/>
      <w:pPr>
        <w:ind w:left="720" w:hanging="360"/>
      </w:pPr>
      <w:rPr>
        <w:rFonts w:asciiTheme="majorHAnsi" w:hAnsiTheme="majorHAnsi" w:cstheme="majorHAnsi" w:hint="default"/>
        <w:sz w:val="32"/>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21D80A67"/>
    <w:multiLevelType w:val="multilevel"/>
    <w:tmpl w:val="578AA332"/>
    <w:lvl w:ilvl="0">
      <w:start w:val="23"/>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bullet"/>
      <w:lvlText w:val="o"/>
      <w:lvlJc w:val="left"/>
      <w:pPr>
        <w:ind w:left="4500" w:hanging="720"/>
      </w:pPr>
      <w:rPr>
        <w:rFonts w:ascii="Courier New" w:hAnsi="Courier New" w:cs="Courier New"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46" w15:restartNumberingAfterBreak="0">
    <w:nsid w:val="23134169"/>
    <w:multiLevelType w:val="multilevel"/>
    <w:tmpl w:val="373A29AC"/>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7"/>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234C4320"/>
    <w:multiLevelType w:val="hybridMultilevel"/>
    <w:tmpl w:val="4824FBA4"/>
    <w:lvl w:ilvl="0" w:tplc="67165494">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25072D24"/>
    <w:multiLevelType w:val="singleLevel"/>
    <w:tmpl w:val="331AE68A"/>
    <w:lvl w:ilvl="0">
      <w:start w:val="1"/>
      <w:numFmt w:val="bullet"/>
      <w:lvlText w:val=""/>
      <w:lvlJc w:val="left"/>
      <w:pPr>
        <w:tabs>
          <w:tab w:val="num" w:pos="360"/>
        </w:tabs>
        <w:ind w:left="360" w:hanging="360"/>
      </w:pPr>
      <w:rPr>
        <w:rFonts w:ascii="Symbol" w:hAnsi="Symbol" w:hint="default"/>
        <w:color w:val="auto"/>
      </w:rPr>
    </w:lvl>
  </w:abstractNum>
  <w:abstractNum w:abstractNumId="49" w15:restartNumberingAfterBreak="0">
    <w:nsid w:val="255D1C9F"/>
    <w:multiLevelType w:val="multilevel"/>
    <w:tmpl w:val="B9B04766"/>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bullet"/>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0" w15:restartNumberingAfterBreak="0">
    <w:nsid w:val="261F1F47"/>
    <w:multiLevelType w:val="multilevel"/>
    <w:tmpl w:val="58AAE914"/>
    <w:lvl w:ilvl="0">
      <w:start w:val="20"/>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bullet"/>
      <w:lvlText w:val="o"/>
      <w:lvlJc w:val="left"/>
      <w:pPr>
        <w:ind w:left="4500" w:hanging="720"/>
      </w:pPr>
      <w:rPr>
        <w:rFonts w:ascii="Courier New" w:hAnsi="Courier New" w:cs="Courier New"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51" w15:restartNumberingAfterBreak="0">
    <w:nsid w:val="27B86F78"/>
    <w:multiLevelType w:val="multilevel"/>
    <w:tmpl w:val="E3FE1ED2"/>
    <w:lvl w:ilvl="0">
      <w:start w:val="26"/>
      <w:numFmt w:val="decimal"/>
      <w:lvlText w:val="%1"/>
      <w:lvlJc w:val="left"/>
      <w:pPr>
        <w:ind w:left="390" w:hanging="390"/>
      </w:pPr>
      <w:rPr>
        <w:rFonts w:hint="default"/>
        <w:i/>
      </w:rPr>
    </w:lvl>
    <w:lvl w:ilvl="1">
      <w:start w:val="1"/>
      <w:numFmt w:val="decimal"/>
      <w:lvlText w:val="%1.%2"/>
      <w:lvlJc w:val="left"/>
      <w:pPr>
        <w:ind w:left="1110" w:hanging="390"/>
      </w:pPr>
      <w:rPr>
        <w:rFonts w:hint="default"/>
        <w:i/>
      </w:rPr>
    </w:lvl>
    <w:lvl w:ilvl="2">
      <w:start w:val="1"/>
      <w:numFmt w:val="bullet"/>
      <w:lvlText w:val=""/>
      <w:lvlJc w:val="left"/>
      <w:pPr>
        <w:ind w:left="2160" w:hanging="720"/>
      </w:pPr>
      <w:rPr>
        <w:rFonts w:ascii="Symbol" w:hAnsi="Symbol"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200" w:hanging="1440"/>
      </w:pPr>
      <w:rPr>
        <w:rFonts w:hint="default"/>
        <w:i/>
      </w:rPr>
    </w:lvl>
  </w:abstractNum>
  <w:abstractNum w:abstractNumId="52" w15:restartNumberingAfterBreak="0">
    <w:nsid w:val="28E751EA"/>
    <w:multiLevelType w:val="multilevel"/>
    <w:tmpl w:val="D7F6AC0E"/>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9"/>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28F60DB8"/>
    <w:multiLevelType w:val="multilevel"/>
    <w:tmpl w:val="49CC9A98"/>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0"/>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15:restartNumberingAfterBreak="0">
    <w:nsid w:val="29FB4EBF"/>
    <w:multiLevelType w:val="multilevel"/>
    <w:tmpl w:val="906AD1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A6C2624"/>
    <w:multiLevelType w:val="multilevel"/>
    <w:tmpl w:val="B0DED81E"/>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4"/>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2A72209A"/>
    <w:multiLevelType w:val="multilevel"/>
    <w:tmpl w:val="D584D2BE"/>
    <w:lvl w:ilvl="0">
      <w:start w:val="18"/>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57" w15:restartNumberingAfterBreak="0">
    <w:nsid w:val="2A815643"/>
    <w:multiLevelType w:val="multilevel"/>
    <w:tmpl w:val="14DEFB9C"/>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21"/>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2AC86697"/>
    <w:multiLevelType w:val="multilevel"/>
    <w:tmpl w:val="007AA7F8"/>
    <w:lvl w:ilvl="0">
      <w:start w:val="15"/>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59" w15:restartNumberingAfterBreak="0">
    <w:nsid w:val="2CB8508B"/>
    <w:multiLevelType w:val="multilevel"/>
    <w:tmpl w:val="58AAE914"/>
    <w:lvl w:ilvl="0">
      <w:start w:val="20"/>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bullet"/>
      <w:lvlText w:val="o"/>
      <w:lvlJc w:val="left"/>
      <w:pPr>
        <w:ind w:left="4500" w:hanging="720"/>
      </w:pPr>
      <w:rPr>
        <w:rFonts w:ascii="Courier New" w:hAnsi="Courier New" w:cs="Courier New"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60" w15:restartNumberingAfterBreak="0">
    <w:nsid w:val="2DFB2C5C"/>
    <w:multiLevelType w:val="multilevel"/>
    <w:tmpl w:val="25688CC6"/>
    <w:lvl w:ilvl="0">
      <w:start w:val="8"/>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61" w15:restartNumberingAfterBreak="0">
    <w:nsid w:val="2E29158E"/>
    <w:multiLevelType w:val="multilevel"/>
    <w:tmpl w:val="D428C414"/>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2" w15:restartNumberingAfterBreak="0">
    <w:nsid w:val="2E3734F3"/>
    <w:multiLevelType w:val="multilevel"/>
    <w:tmpl w:val="E4E25234"/>
    <w:lvl w:ilvl="0">
      <w:start w:val="6"/>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bullet"/>
      <w:lvlText w:val=""/>
      <w:lvlJc w:val="left"/>
      <w:pPr>
        <w:ind w:left="3240" w:hanging="720"/>
      </w:pPr>
      <w:rPr>
        <w:rFonts w:ascii="Symbol" w:hAnsi="Symbol"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63" w15:restartNumberingAfterBreak="0">
    <w:nsid w:val="2E6B00C4"/>
    <w:multiLevelType w:val="multilevel"/>
    <w:tmpl w:val="14FECA66"/>
    <w:lvl w:ilvl="0">
      <w:start w:val="17"/>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64" w15:restartNumberingAfterBreak="0">
    <w:nsid w:val="2F37206D"/>
    <w:multiLevelType w:val="multilevel"/>
    <w:tmpl w:val="4B44F3F0"/>
    <w:lvl w:ilvl="0">
      <w:start w:val="7"/>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65" w15:restartNumberingAfterBreak="0">
    <w:nsid w:val="2F96516C"/>
    <w:multiLevelType w:val="hybridMultilevel"/>
    <w:tmpl w:val="EB829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F96550E"/>
    <w:multiLevelType w:val="multilevel"/>
    <w:tmpl w:val="B9B04766"/>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bullet"/>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7" w15:restartNumberingAfterBreak="0">
    <w:nsid w:val="2FCC5EF7"/>
    <w:multiLevelType w:val="hybridMultilevel"/>
    <w:tmpl w:val="98849128"/>
    <w:lvl w:ilvl="0" w:tplc="0C0A0001">
      <w:start w:val="1"/>
      <w:numFmt w:val="bullet"/>
      <w:lvlText w:val=""/>
      <w:lvlJc w:val="left"/>
      <w:pPr>
        <w:ind w:left="720" w:hanging="360"/>
      </w:pPr>
      <w:rPr>
        <w:rFonts w:ascii="Symbol" w:hAnsi="Symbol" w:hint="default"/>
      </w:rPr>
    </w:lvl>
    <w:lvl w:ilvl="1" w:tplc="253A6C30">
      <w:start w:val="1"/>
      <w:numFmt w:val="bullet"/>
      <w:lvlText w:val="o"/>
      <w:lvlJc w:val="left"/>
      <w:pPr>
        <w:ind w:left="1440" w:hanging="360"/>
      </w:pPr>
      <w:rPr>
        <w:rFonts w:ascii="Courier New" w:hAnsi="Courier New" w:cs="Courier New" w:hint="default"/>
        <w:lang w:val="es-ES"/>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8" w15:restartNumberingAfterBreak="0">
    <w:nsid w:val="302E2160"/>
    <w:multiLevelType w:val="multilevel"/>
    <w:tmpl w:val="B9B04766"/>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bullet"/>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9" w15:restartNumberingAfterBreak="0">
    <w:nsid w:val="312F12E7"/>
    <w:multiLevelType w:val="multilevel"/>
    <w:tmpl w:val="3800DA78"/>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4"/>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15:restartNumberingAfterBreak="0">
    <w:nsid w:val="32094047"/>
    <w:multiLevelType w:val="hybridMultilevel"/>
    <w:tmpl w:val="61BCE206"/>
    <w:lvl w:ilvl="0" w:tplc="8152BDAE">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33796EF1"/>
    <w:multiLevelType w:val="multilevel"/>
    <w:tmpl w:val="C658A728"/>
    <w:lvl w:ilvl="0">
      <w:start w:val="9"/>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72" w15:restartNumberingAfterBreak="0">
    <w:nsid w:val="34461B63"/>
    <w:multiLevelType w:val="multilevel"/>
    <w:tmpl w:val="DFEAD6B4"/>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2"/>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3" w15:restartNumberingAfterBreak="0">
    <w:nsid w:val="35682165"/>
    <w:multiLevelType w:val="multilevel"/>
    <w:tmpl w:val="9196C7F8"/>
    <w:lvl w:ilvl="0">
      <w:start w:val="14"/>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74" w15:restartNumberingAfterBreak="0">
    <w:nsid w:val="35AB2AC1"/>
    <w:multiLevelType w:val="multilevel"/>
    <w:tmpl w:val="F5B4876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5" w15:restartNumberingAfterBreak="0">
    <w:nsid w:val="35E96922"/>
    <w:multiLevelType w:val="hybridMultilevel"/>
    <w:tmpl w:val="BA5E5C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6094865"/>
    <w:multiLevelType w:val="hybridMultilevel"/>
    <w:tmpl w:val="FC1A37AA"/>
    <w:lvl w:ilvl="0" w:tplc="DAF45FF8">
      <w:start w:val="1"/>
      <w:numFmt w:val="decimal"/>
      <w:lvlText w:val="%1."/>
      <w:lvlJc w:val="left"/>
      <w:pPr>
        <w:ind w:left="100" w:hanging="720"/>
      </w:pPr>
      <w:rPr>
        <w:rFonts w:ascii="Arial" w:eastAsia="Arial" w:hAnsi="Arial" w:cs="Arial" w:hint="default"/>
        <w:spacing w:val="-1"/>
        <w:w w:val="100"/>
        <w:sz w:val="22"/>
        <w:szCs w:val="22"/>
        <w:lang w:val="en-US" w:eastAsia="en-US" w:bidi="en-US"/>
      </w:rPr>
    </w:lvl>
    <w:lvl w:ilvl="1" w:tplc="219A945C">
      <w:start w:val="1"/>
      <w:numFmt w:val="upperLetter"/>
      <w:lvlText w:val="%2."/>
      <w:lvlJc w:val="left"/>
      <w:pPr>
        <w:ind w:left="100" w:hanging="720"/>
      </w:pPr>
      <w:rPr>
        <w:rFonts w:ascii="Arial" w:eastAsia="Arial" w:hAnsi="Arial" w:cs="Arial" w:hint="default"/>
        <w:spacing w:val="-1"/>
        <w:w w:val="100"/>
        <w:sz w:val="22"/>
        <w:szCs w:val="22"/>
        <w:lang w:val="en-US" w:eastAsia="en-US" w:bidi="en-US"/>
      </w:rPr>
    </w:lvl>
    <w:lvl w:ilvl="2" w:tplc="19AE792A">
      <w:numFmt w:val="bullet"/>
      <w:lvlText w:val="•"/>
      <w:lvlJc w:val="left"/>
      <w:pPr>
        <w:ind w:left="1996" w:hanging="720"/>
      </w:pPr>
      <w:rPr>
        <w:rFonts w:hint="default"/>
        <w:lang w:val="en-US" w:eastAsia="en-US" w:bidi="en-US"/>
      </w:rPr>
    </w:lvl>
    <w:lvl w:ilvl="3" w:tplc="C1B85C98">
      <w:numFmt w:val="bullet"/>
      <w:lvlText w:val="•"/>
      <w:lvlJc w:val="left"/>
      <w:pPr>
        <w:ind w:left="2944" w:hanging="720"/>
      </w:pPr>
      <w:rPr>
        <w:rFonts w:hint="default"/>
        <w:lang w:val="en-US" w:eastAsia="en-US" w:bidi="en-US"/>
      </w:rPr>
    </w:lvl>
    <w:lvl w:ilvl="4" w:tplc="B57E18D0">
      <w:numFmt w:val="bullet"/>
      <w:lvlText w:val="•"/>
      <w:lvlJc w:val="left"/>
      <w:pPr>
        <w:ind w:left="3892" w:hanging="720"/>
      </w:pPr>
      <w:rPr>
        <w:rFonts w:hint="default"/>
        <w:lang w:val="en-US" w:eastAsia="en-US" w:bidi="en-US"/>
      </w:rPr>
    </w:lvl>
    <w:lvl w:ilvl="5" w:tplc="3DBCBBC8">
      <w:numFmt w:val="bullet"/>
      <w:lvlText w:val="•"/>
      <w:lvlJc w:val="left"/>
      <w:pPr>
        <w:ind w:left="4840" w:hanging="720"/>
      </w:pPr>
      <w:rPr>
        <w:rFonts w:hint="default"/>
        <w:lang w:val="en-US" w:eastAsia="en-US" w:bidi="en-US"/>
      </w:rPr>
    </w:lvl>
    <w:lvl w:ilvl="6" w:tplc="72743B48">
      <w:numFmt w:val="bullet"/>
      <w:lvlText w:val="•"/>
      <w:lvlJc w:val="left"/>
      <w:pPr>
        <w:ind w:left="5788" w:hanging="720"/>
      </w:pPr>
      <w:rPr>
        <w:rFonts w:hint="default"/>
        <w:lang w:val="en-US" w:eastAsia="en-US" w:bidi="en-US"/>
      </w:rPr>
    </w:lvl>
    <w:lvl w:ilvl="7" w:tplc="C0EA6008">
      <w:numFmt w:val="bullet"/>
      <w:lvlText w:val="•"/>
      <w:lvlJc w:val="left"/>
      <w:pPr>
        <w:ind w:left="6736" w:hanging="720"/>
      </w:pPr>
      <w:rPr>
        <w:rFonts w:hint="default"/>
        <w:lang w:val="en-US" w:eastAsia="en-US" w:bidi="en-US"/>
      </w:rPr>
    </w:lvl>
    <w:lvl w:ilvl="8" w:tplc="701684F2">
      <w:numFmt w:val="bullet"/>
      <w:lvlText w:val="•"/>
      <w:lvlJc w:val="left"/>
      <w:pPr>
        <w:ind w:left="7684" w:hanging="720"/>
      </w:pPr>
      <w:rPr>
        <w:rFonts w:hint="default"/>
        <w:lang w:val="en-US" w:eastAsia="en-US" w:bidi="en-US"/>
      </w:rPr>
    </w:lvl>
  </w:abstractNum>
  <w:abstractNum w:abstractNumId="77" w15:restartNumberingAfterBreak="0">
    <w:nsid w:val="3648208E"/>
    <w:multiLevelType w:val="multilevel"/>
    <w:tmpl w:val="47805D42"/>
    <w:lvl w:ilvl="0">
      <w:start w:val="6"/>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78" w15:restartNumberingAfterBreak="0">
    <w:nsid w:val="368377BE"/>
    <w:multiLevelType w:val="hybridMultilevel"/>
    <w:tmpl w:val="F892B8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 w15:restartNumberingAfterBreak="0">
    <w:nsid w:val="36F33470"/>
    <w:multiLevelType w:val="multilevel"/>
    <w:tmpl w:val="D3587468"/>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4"/>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0" w15:restartNumberingAfterBreak="0">
    <w:nsid w:val="371B5073"/>
    <w:multiLevelType w:val="multilevel"/>
    <w:tmpl w:val="000E9836"/>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4"/>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1" w15:restartNumberingAfterBreak="0">
    <w:nsid w:val="372426C9"/>
    <w:multiLevelType w:val="multilevel"/>
    <w:tmpl w:val="3878DE9C"/>
    <w:lvl w:ilvl="0">
      <w:start w:val="9"/>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82" w15:restartNumberingAfterBreak="0">
    <w:nsid w:val="3789488B"/>
    <w:multiLevelType w:val="hybridMultilevel"/>
    <w:tmpl w:val="7D7A2B9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3" w15:restartNumberingAfterBreak="0">
    <w:nsid w:val="37C53E13"/>
    <w:multiLevelType w:val="multilevel"/>
    <w:tmpl w:val="581A5EAA"/>
    <w:lvl w:ilvl="0">
      <w:start w:val="10"/>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84" w15:restartNumberingAfterBreak="0">
    <w:nsid w:val="387932BC"/>
    <w:multiLevelType w:val="multilevel"/>
    <w:tmpl w:val="2B9C5D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88E605F"/>
    <w:multiLevelType w:val="multilevel"/>
    <w:tmpl w:val="B9B04766"/>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bullet"/>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6" w15:restartNumberingAfterBreak="0">
    <w:nsid w:val="39D842FE"/>
    <w:multiLevelType w:val="hybridMultilevel"/>
    <w:tmpl w:val="D446096A"/>
    <w:lvl w:ilvl="0" w:tplc="776AA05A">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7" w15:restartNumberingAfterBreak="0">
    <w:nsid w:val="3A754BCB"/>
    <w:multiLevelType w:val="multilevel"/>
    <w:tmpl w:val="8E9A3E70"/>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5"/>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8" w15:restartNumberingAfterBreak="0">
    <w:nsid w:val="3AAE5A16"/>
    <w:multiLevelType w:val="multilevel"/>
    <w:tmpl w:val="9100204A"/>
    <w:lvl w:ilvl="0">
      <w:start w:val="2"/>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89" w15:restartNumberingAfterBreak="0">
    <w:nsid w:val="3B2D7098"/>
    <w:multiLevelType w:val="multilevel"/>
    <w:tmpl w:val="E19CB63A"/>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6"/>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0" w15:restartNumberingAfterBreak="0">
    <w:nsid w:val="3BC9567F"/>
    <w:multiLevelType w:val="multilevel"/>
    <w:tmpl w:val="E3FE1ED2"/>
    <w:lvl w:ilvl="0">
      <w:start w:val="26"/>
      <w:numFmt w:val="decimal"/>
      <w:lvlText w:val="%1"/>
      <w:lvlJc w:val="left"/>
      <w:pPr>
        <w:ind w:left="390" w:hanging="390"/>
      </w:pPr>
      <w:rPr>
        <w:rFonts w:hint="default"/>
        <w:i/>
      </w:rPr>
    </w:lvl>
    <w:lvl w:ilvl="1">
      <w:start w:val="1"/>
      <w:numFmt w:val="decimal"/>
      <w:lvlText w:val="%1.%2"/>
      <w:lvlJc w:val="left"/>
      <w:pPr>
        <w:ind w:left="1110" w:hanging="390"/>
      </w:pPr>
      <w:rPr>
        <w:rFonts w:hint="default"/>
        <w:i/>
      </w:rPr>
    </w:lvl>
    <w:lvl w:ilvl="2">
      <w:start w:val="1"/>
      <w:numFmt w:val="bullet"/>
      <w:lvlText w:val=""/>
      <w:lvlJc w:val="left"/>
      <w:pPr>
        <w:ind w:left="2160" w:hanging="720"/>
      </w:pPr>
      <w:rPr>
        <w:rFonts w:ascii="Symbol" w:hAnsi="Symbol"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200" w:hanging="1440"/>
      </w:pPr>
      <w:rPr>
        <w:rFonts w:hint="default"/>
        <w:i/>
      </w:rPr>
    </w:lvl>
  </w:abstractNum>
  <w:abstractNum w:abstractNumId="91" w15:restartNumberingAfterBreak="0">
    <w:nsid w:val="3BEF7394"/>
    <w:multiLevelType w:val="multilevel"/>
    <w:tmpl w:val="B6E4007A"/>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2"/>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2" w15:restartNumberingAfterBreak="0">
    <w:nsid w:val="3BFC0558"/>
    <w:multiLevelType w:val="multilevel"/>
    <w:tmpl w:val="D70A4C24"/>
    <w:lvl w:ilvl="0">
      <w:start w:val="20"/>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bullet"/>
      <w:lvlText w:val=""/>
      <w:lvlJc w:val="left"/>
      <w:pPr>
        <w:ind w:left="3240" w:hanging="720"/>
      </w:pPr>
      <w:rPr>
        <w:rFonts w:ascii="Symbol" w:hAnsi="Symbol"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93" w15:restartNumberingAfterBreak="0">
    <w:nsid w:val="3D8F525C"/>
    <w:multiLevelType w:val="hybridMultilevel"/>
    <w:tmpl w:val="1EFADD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4" w15:restartNumberingAfterBreak="0">
    <w:nsid w:val="3DEE03EB"/>
    <w:multiLevelType w:val="hybridMultilevel"/>
    <w:tmpl w:val="8F9484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5" w15:restartNumberingAfterBreak="0">
    <w:nsid w:val="3E9C1D64"/>
    <w:multiLevelType w:val="hybridMultilevel"/>
    <w:tmpl w:val="CDA4B808"/>
    <w:lvl w:ilvl="0" w:tplc="B9EC4C90">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405A7545"/>
    <w:multiLevelType w:val="multilevel"/>
    <w:tmpl w:val="70805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2CC3F6E"/>
    <w:multiLevelType w:val="multilevel"/>
    <w:tmpl w:val="2064DC76"/>
    <w:lvl w:ilvl="0">
      <w:start w:val="17"/>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98" w15:restartNumberingAfterBreak="0">
    <w:nsid w:val="43A017DC"/>
    <w:multiLevelType w:val="multilevel"/>
    <w:tmpl w:val="043A96B4"/>
    <w:lvl w:ilvl="0">
      <w:start w:val="5"/>
      <w:numFmt w:val="decimal"/>
      <w:lvlText w:val="%1"/>
      <w:lvlJc w:val="left"/>
      <w:pPr>
        <w:ind w:left="360" w:hanging="360"/>
      </w:pPr>
      <w:rPr>
        <w:rFonts w:ascii="Times New Roman" w:hAnsi="Times New Roman" w:hint="default"/>
      </w:rPr>
    </w:lvl>
    <w:lvl w:ilvl="1">
      <w:start w:val="1"/>
      <w:numFmt w:val="decimal"/>
      <w:lvlText w:val="%1.%2"/>
      <w:lvlJc w:val="left"/>
      <w:pPr>
        <w:ind w:left="1620" w:hanging="360"/>
      </w:pPr>
      <w:rPr>
        <w:rFonts w:ascii="Times New Roman" w:hAnsi="Times New Roman" w:hint="default"/>
      </w:rPr>
    </w:lvl>
    <w:lvl w:ilvl="2">
      <w:start w:val="1"/>
      <w:numFmt w:val="decimal"/>
      <w:lvlText w:val="%1.%2.%3"/>
      <w:lvlJc w:val="left"/>
      <w:pPr>
        <w:ind w:left="3240" w:hanging="720"/>
      </w:pPr>
      <w:rPr>
        <w:rFonts w:ascii="Times New Roman" w:hAnsi="Times New Roman" w:hint="default"/>
      </w:rPr>
    </w:lvl>
    <w:lvl w:ilvl="3">
      <w:start w:val="1"/>
      <w:numFmt w:val="decimal"/>
      <w:lvlText w:val="%1.%2.%3.%4"/>
      <w:lvlJc w:val="left"/>
      <w:pPr>
        <w:ind w:left="4500" w:hanging="720"/>
      </w:pPr>
      <w:rPr>
        <w:rFonts w:ascii="Times New Roman" w:hAnsi="Times New Roman" w:hint="default"/>
      </w:rPr>
    </w:lvl>
    <w:lvl w:ilvl="4">
      <w:start w:val="1"/>
      <w:numFmt w:val="decimal"/>
      <w:lvlText w:val="%1.%2.%3.%4.%5"/>
      <w:lvlJc w:val="left"/>
      <w:pPr>
        <w:ind w:left="6120" w:hanging="1080"/>
      </w:pPr>
      <w:rPr>
        <w:rFonts w:ascii="Times New Roman" w:hAnsi="Times New Roman" w:hint="default"/>
      </w:rPr>
    </w:lvl>
    <w:lvl w:ilvl="5">
      <w:start w:val="1"/>
      <w:numFmt w:val="decimal"/>
      <w:lvlText w:val="%1.%2.%3.%4.%5.%6"/>
      <w:lvlJc w:val="left"/>
      <w:pPr>
        <w:ind w:left="7380" w:hanging="1080"/>
      </w:pPr>
      <w:rPr>
        <w:rFonts w:ascii="Times New Roman" w:hAnsi="Times New Roman" w:hint="default"/>
      </w:rPr>
    </w:lvl>
    <w:lvl w:ilvl="6">
      <w:start w:val="1"/>
      <w:numFmt w:val="decimal"/>
      <w:lvlText w:val="%1.%2.%3.%4.%5.%6.%7"/>
      <w:lvlJc w:val="left"/>
      <w:pPr>
        <w:ind w:left="9000" w:hanging="1440"/>
      </w:pPr>
      <w:rPr>
        <w:rFonts w:ascii="Times New Roman" w:hAnsi="Times New Roman" w:hint="default"/>
      </w:rPr>
    </w:lvl>
    <w:lvl w:ilvl="7">
      <w:start w:val="1"/>
      <w:numFmt w:val="decimal"/>
      <w:lvlText w:val="%1.%2.%3.%4.%5.%6.%7.%8"/>
      <w:lvlJc w:val="left"/>
      <w:pPr>
        <w:ind w:left="10260" w:hanging="1440"/>
      </w:pPr>
      <w:rPr>
        <w:rFonts w:ascii="Times New Roman" w:hAnsi="Times New Roman" w:hint="default"/>
      </w:rPr>
    </w:lvl>
    <w:lvl w:ilvl="8">
      <w:start w:val="1"/>
      <w:numFmt w:val="decimal"/>
      <w:lvlText w:val="%1.%2.%3.%4.%5.%6.%7.%8.%9"/>
      <w:lvlJc w:val="left"/>
      <w:pPr>
        <w:ind w:left="11520" w:hanging="1440"/>
      </w:pPr>
      <w:rPr>
        <w:rFonts w:ascii="Times New Roman" w:hAnsi="Times New Roman" w:hint="default"/>
      </w:rPr>
    </w:lvl>
  </w:abstractNum>
  <w:abstractNum w:abstractNumId="99" w15:restartNumberingAfterBreak="0">
    <w:nsid w:val="43CF1DC5"/>
    <w:multiLevelType w:val="hybridMultilevel"/>
    <w:tmpl w:val="6990418E"/>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0" w15:restartNumberingAfterBreak="0">
    <w:nsid w:val="43D6279B"/>
    <w:multiLevelType w:val="multilevel"/>
    <w:tmpl w:val="D428C414"/>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1" w15:restartNumberingAfterBreak="0">
    <w:nsid w:val="44E421C9"/>
    <w:multiLevelType w:val="hybridMultilevel"/>
    <w:tmpl w:val="A8A446F4"/>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2" w15:restartNumberingAfterBreak="0">
    <w:nsid w:val="45935B30"/>
    <w:multiLevelType w:val="multilevel"/>
    <w:tmpl w:val="B9B04766"/>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bullet"/>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3" w15:restartNumberingAfterBreak="0">
    <w:nsid w:val="46667ACA"/>
    <w:multiLevelType w:val="hybridMultilevel"/>
    <w:tmpl w:val="C5A6030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4" w15:restartNumberingAfterBreak="0">
    <w:nsid w:val="470E31F8"/>
    <w:multiLevelType w:val="multilevel"/>
    <w:tmpl w:val="574EB424"/>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3"/>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5" w15:restartNumberingAfterBreak="0">
    <w:nsid w:val="472761F6"/>
    <w:multiLevelType w:val="multilevel"/>
    <w:tmpl w:val="B9B04766"/>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bullet"/>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6" w15:restartNumberingAfterBreak="0">
    <w:nsid w:val="472B0910"/>
    <w:multiLevelType w:val="multilevel"/>
    <w:tmpl w:val="F0F466AA"/>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20"/>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7" w15:restartNumberingAfterBreak="0">
    <w:nsid w:val="47682879"/>
    <w:multiLevelType w:val="multilevel"/>
    <w:tmpl w:val="02B8A496"/>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268"/>
        </w:tabs>
        <w:ind w:left="226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8" w15:restartNumberingAfterBreak="0">
    <w:nsid w:val="48580DA2"/>
    <w:multiLevelType w:val="multilevel"/>
    <w:tmpl w:val="3F540B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49575130"/>
    <w:multiLevelType w:val="multilevel"/>
    <w:tmpl w:val="EF16DB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49C96C9F"/>
    <w:multiLevelType w:val="multilevel"/>
    <w:tmpl w:val="A32AEB26"/>
    <w:lvl w:ilvl="0">
      <w:start w:val="2"/>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11" w15:restartNumberingAfterBreak="0">
    <w:nsid w:val="4A1F544E"/>
    <w:multiLevelType w:val="multilevel"/>
    <w:tmpl w:val="F35823C6"/>
    <w:lvl w:ilvl="0">
      <w:start w:val="3"/>
      <w:numFmt w:val="decimal"/>
      <w:lvlText w:val="%1"/>
      <w:lvlJc w:val="left"/>
      <w:pPr>
        <w:ind w:left="360" w:hanging="360"/>
      </w:pPr>
      <w:rPr>
        <w:rFonts w:hint="default"/>
      </w:rPr>
    </w:lvl>
    <w:lvl w:ilvl="1">
      <w:start w:val="2"/>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12" w15:restartNumberingAfterBreak="0">
    <w:nsid w:val="4A31052E"/>
    <w:multiLevelType w:val="hybridMultilevel"/>
    <w:tmpl w:val="D1E4A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4A502389"/>
    <w:multiLevelType w:val="multilevel"/>
    <w:tmpl w:val="0D30352E"/>
    <w:lvl w:ilvl="0">
      <w:start w:val="21"/>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14" w15:restartNumberingAfterBreak="0">
    <w:nsid w:val="4AC10F41"/>
    <w:multiLevelType w:val="multilevel"/>
    <w:tmpl w:val="C4404814"/>
    <w:lvl w:ilvl="0">
      <w:start w:val="23"/>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15" w15:restartNumberingAfterBreak="0">
    <w:nsid w:val="4BD62417"/>
    <w:multiLevelType w:val="multilevel"/>
    <w:tmpl w:val="7974D734"/>
    <w:lvl w:ilvl="0">
      <w:start w:val="26"/>
      <w:numFmt w:val="decimal"/>
      <w:lvlText w:val="%1"/>
      <w:lvlJc w:val="left"/>
      <w:pPr>
        <w:ind w:left="390" w:hanging="390"/>
      </w:pPr>
      <w:rPr>
        <w:rFonts w:hint="default"/>
        <w:i/>
      </w:rPr>
    </w:lvl>
    <w:lvl w:ilvl="1">
      <w:start w:val="1"/>
      <w:numFmt w:val="decimal"/>
      <w:lvlText w:val="%1.%2"/>
      <w:lvlJc w:val="left"/>
      <w:pPr>
        <w:ind w:left="1110" w:hanging="390"/>
      </w:pPr>
      <w:rPr>
        <w:rFonts w:hint="default"/>
        <w:i/>
      </w:rPr>
    </w:lvl>
    <w:lvl w:ilvl="2">
      <w:start w:val="1"/>
      <w:numFmt w:val="decimal"/>
      <w:lvlText w:val="%1.%2.%3"/>
      <w:lvlJc w:val="left"/>
      <w:pPr>
        <w:ind w:left="2160" w:hanging="720"/>
      </w:pPr>
      <w:rPr>
        <w:rFonts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200" w:hanging="1440"/>
      </w:pPr>
      <w:rPr>
        <w:rFonts w:hint="default"/>
        <w:i/>
      </w:rPr>
    </w:lvl>
  </w:abstractNum>
  <w:abstractNum w:abstractNumId="116" w15:restartNumberingAfterBreak="0">
    <w:nsid w:val="4CD96AEE"/>
    <w:multiLevelType w:val="multilevel"/>
    <w:tmpl w:val="2E028E04"/>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5"/>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7" w15:restartNumberingAfterBreak="0">
    <w:nsid w:val="4D2C58BA"/>
    <w:multiLevelType w:val="multilevel"/>
    <w:tmpl w:val="578AA332"/>
    <w:lvl w:ilvl="0">
      <w:start w:val="23"/>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bullet"/>
      <w:lvlText w:val="o"/>
      <w:lvlJc w:val="left"/>
      <w:pPr>
        <w:ind w:left="4500" w:hanging="720"/>
      </w:pPr>
      <w:rPr>
        <w:rFonts w:ascii="Courier New" w:hAnsi="Courier New" w:cs="Courier New"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18" w15:restartNumberingAfterBreak="0">
    <w:nsid w:val="4D4A57EE"/>
    <w:multiLevelType w:val="multilevel"/>
    <w:tmpl w:val="835279B4"/>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7"/>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9" w15:restartNumberingAfterBreak="0">
    <w:nsid w:val="4F3E5317"/>
    <w:multiLevelType w:val="hybridMultilevel"/>
    <w:tmpl w:val="DF0C7BD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0" w15:restartNumberingAfterBreak="0">
    <w:nsid w:val="4F791F80"/>
    <w:multiLevelType w:val="multilevel"/>
    <w:tmpl w:val="5C023838"/>
    <w:lvl w:ilvl="0">
      <w:start w:val="22"/>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21" w15:restartNumberingAfterBreak="0">
    <w:nsid w:val="4F8F6705"/>
    <w:multiLevelType w:val="hybridMultilevel"/>
    <w:tmpl w:val="E4345098"/>
    <w:lvl w:ilvl="0" w:tplc="776AA05A">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4FDB3F9A"/>
    <w:multiLevelType w:val="hybridMultilevel"/>
    <w:tmpl w:val="F1026364"/>
    <w:lvl w:ilvl="0" w:tplc="C9D0B6D0">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3" w15:restartNumberingAfterBreak="0">
    <w:nsid w:val="508C57CB"/>
    <w:multiLevelType w:val="multilevel"/>
    <w:tmpl w:val="B9B04766"/>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bullet"/>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4" w15:restartNumberingAfterBreak="0">
    <w:nsid w:val="50965960"/>
    <w:multiLevelType w:val="multilevel"/>
    <w:tmpl w:val="19648A88"/>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6"/>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5" w15:restartNumberingAfterBreak="0">
    <w:nsid w:val="50965FD7"/>
    <w:multiLevelType w:val="hybridMultilevel"/>
    <w:tmpl w:val="5BDC6D94"/>
    <w:lvl w:ilvl="0" w:tplc="2C14608A">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6" w15:restartNumberingAfterBreak="0">
    <w:nsid w:val="509F3993"/>
    <w:multiLevelType w:val="multilevel"/>
    <w:tmpl w:val="63A410D0"/>
    <w:lvl w:ilvl="0">
      <w:start w:val="13"/>
      <w:numFmt w:val="decimal"/>
      <w:lvlText w:val="%1"/>
      <w:lvlJc w:val="left"/>
      <w:pPr>
        <w:ind w:left="420" w:hanging="420"/>
      </w:pPr>
      <w:rPr>
        <w:rFonts w:hint="default"/>
      </w:rPr>
    </w:lvl>
    <w:lvl w:ilv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27" w15:restartNumberingAfterBreak="0">
    <w:nsid w:val="51D06708"/>
    <w:multiLevelType w:val="multilevel"/>
    <w:tmpl w:val="E3FE1ED2"/>
    <w:lvl w:ilvl="0">
      <w:start w:val="26"/>
      <w:numFmt w:val="decimal"/>
      <w:lvlText w:val="%1"/>
      <w:lvlJc w:val="left"/>
      <w:pPr>
        <w:ind w:left="390" w:hanging="390"/>
      </w:pPr>
      <w:rPr>
        <w:rFonts w:hint="default"/>
        <w:i/>
      </w:rPr>
    </w:lvl>
    <w:lvl w:ilvl="1">
      <w:start w:val="1"/>
      <w:numFmt w:val="decimal"/>
      <w:lvlText w:val="%1.%2"/>
      <w:lvlJc w:val="left"/>
      <w:pPr>
        <w:ind w:left="1110" w:hanging="390"/>
      </w:pPr>
      <w:rPr>
        <w:rFonts w:hint="default"/>
        <w:i/>
      </w:rPr>
    </w:lvl>
    <w:lvl w:ilvl="2">
      <w:start w:val="1"/>
      <w:numFmt w:val="bullet"/>
      <w:lvlText w:val=""/>
      <w:lvlJc w:val="left"/>
      <w:pPr>
        <w:ind w:left="2160" w:hanging="720"/>
      </w:pPr>
      <w:rPr>
        <w:rFonts w:ascii="Symbol" w:hAnsi="Symbol"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200" w:hanging="1440"/>
      </w:pPr>
      <w:rPr>
        <w:rFonts w:hint="default"/>
        <w:i/>
      </w:rPr>
    </w:lvl>
  </w:abstractNum>
  <w:abstractNum w:abstractNumId="128" w15:restartNumberingAfterBreak="0">
    <w:nsid w:val="520F49BF"/>
    <w:multiLevelType w:val="multilevel"/>
    <w:tmpl w:val="EF90FA6C"/>
    <w:lvl w:ilvl="0">
      <w:start w:val="16"/>
      <w:numFmt w:val="decimal"/>
      <w:lvlText w:val="%1"/>
      <w:lvlJc w:val="left"/>
      <w:pPr>
        <w:ind w:left="420" w:hanging="420"/>
      </w:pPr>
      <w:rPr>
        <w:rFonts w:hint="default"/>
      </w:rPr>
    </w:lvl>
    <w:lvl w:ilvl="1">
      <w:start w:val="1"/>
      <w:numFmt w:val="decimal"/>
      <w:lvlText w:val="%1.%2"/>
      <w:lvlJc w:val="left"/>
      <w:pPr>
        <w:ind w:left="69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29" w15:restartNumberingAfterBreak="0">
    <w:nsid w:val="52183072"/>
    <w:multiLevelType w:val="hybridMultilevel"/>
    <w:tmpl w:val="82C89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53F932DD"/>
    <w:multiLevelType w:val="multilevel"/>
    <w:tmpl w:val="122097C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1" w15:restartNumberingAfterBreak="0">
    <w:nsid w:val="547377BF"/>
    <w:multiLevelType w:val="multilevel"/>
    <w:tmpl w:val="707E197A"/>
    <w:lvl w:ilvl="0">
      <w:start w:val="24"/>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32" w15:restartNumberingAfterBreak="0">
    <w:nsid w:val="552D6E92"/>
    <w:multiLevelType w:val="multilevel"/>
    <w:tmpl w:val="515E06FA"/>
    <w:lvl w:ilvl="0">
      <w:start w:val="25"/>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33" w15:restartNumberingAfterBreak="0">
    <w:nsid w:val="55475681"/>
    <w:multiLevelType w:val="multilevel"/>
    <w:tmpl w:val="CE36A526"/>
    <w:lvl w:ilvl="0">
      <w:start w:val="12"/>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34" w15:restartNumberingAfterBreak="0">
    <w:nsid w:val="560E0F04"/>
    <w:multiLevelType w:val="multilevel"/>
    <w:tmpl w:val="E4E25234"/>
    <w:lvl w:ilvl="0">
      <w:start w:val="6"/>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bullet"/>
      <w:lvlText w:val=""/>
      <w:lvlJc w:val="left"/>
      <w:pPr>
        <w:ind w:left="3240" w:hanging="720"/>
      </w:pPr>
      <w:rPr>
        <w:rFonts w:ascii="Symbol" w:hAnsi="Symbol"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35" w15:restartNumberingAfterBreak="0">
    <w:nsid w:val="560E2C36"/>
    <w:multiLevelType w:val="multilevel"/>
    <w:tmpl w:val="6450EBB0"/>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1"/>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6" w15:restartNumberingAfterBreak="0">
    <w:nsid w:val="563755DD"/>
    <w:multiLevelType w:val="multilevel"/>
    <w:tmpl w:val="39BC2F9E"/>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21"/>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7" w15:restartNumberingAfterBreak="0">
    <w:nsid w:val="56DF65B4"/>
    <w:multiLevelType w:val="multilevel"/>
    <w:tmpl w:val="D428C414"/>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8" w15:restartNumberingAfterBreak="0">
    <w:nsid w:val="572614A2"/>
    <w:multiLevelType w:val="multilevel"/>
    <w:tmpl w:val="8DC66192"/>
    <w:lvl w:ilvl="0">
      <w:start w:val="23"/>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39" w15:restartNumberingAfterBreak="0">
    <w:nsid w:val="58062434"/>
    <w:multiLevelType w:val="hybridMultilevel"/>
    <w:tmpl w:val="27D80256"/>
    <w:lvl w:ilvl="0" w:tplc="7040E5F2">
      <w:start w:val="1"/>
      <w:numFmt w:val="bullet"/>
      <w:pStyle w:val="List"/>
      <w:lvlText w:val=""/>
      <w:lvlJc w:val="left"/>
      <w:pPr>
        <w:ind w:left="1440" w:hanging="360"/>
      </w:pPr>
      <w:rPr>
        <w:rFonts w:ascii="Symbol" w:hAnsi="Symbol" w:hint="default"/>
      </w:rPr>
    </w:lvl>
    <w:lvl w:ilvl="1" w:tplc="6E36A046">
      <w:start w:val="1"/>
      <w:numFmt w:val="bullet"/>
      <w:pStyle w:val="List2"/>
      <w:lvlText w:val="o"/>
      <w:lvlJc w:val="left"/>
      <w:pPr>
        <w:ind w:left="2160" w:hanging="360"/>
      </w:pPr>
      <w:rPr>
        <w:rFonts w:ascii="Courier New" w:hAnsi="Courier New" w:cs="Courier New" w:hint="default"/>
      </w:rPr>
    </w:lvl>
    <w:lvl w:ilvl="2" w:tplc="C1686812">
      <w:start w:val="1"/>
      <w:numFmt w:val="bullet"/>
      <w:lvlRestart w:val="0"/>
      <w:lvlText w:val=""/>
      <w:lvlJc w:val="left"/>
      <w:pPr>
        <w:tabs>
          <w:tab w:val="num" w:pos="2880"/>
        </w:tabs>
        <w:ind w:left="2880" w:hanging="360"/>
      </w:pPr>
      <w:rPr>
        <w:rFonts w:ascii="Symbol" w:hAnsi="Symbol"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0" w15:restartNumberingAfterBreak="0">
    <w:nsid w:val="5BF815F3"/>
    <w:multiLevelType w:val="multilevel"/>
    <w:tmpl w:val="76D41FDA"/>
    <w:lvl w:ilvl="0">
      <w:start w:val="9"/>
      <w:numFmt w:val="decimal"/>
      <w:lvlText w:val="%1"/>
      <w:lvlJc w:val="left"/>
      <w:pPr>
        <w:ind w:left="360" w:hanging="360"/>
      </w:pPr>
      <w:rPr>
        <w:rFonts w:hint="default"/>
      </w:rPr>
    </w:lvl>
    <w:lvl w:ilvl="1">
      <w:start w:val="1"/>
      <w:numFmt w:val="decimal"/>
      <w:lvlText w:val="%1.%2"/>
      <w:lvlJc w:val="left"/>
      <w:pPr>
        <w:ind w:left="1980" w:hanging="360"/>
      </w:pPr>
      <w:rPr>
        <w:rFonts w:hint="default"/>
      </w:rPr>
    </w:lvl>
    <w:lvl w:ilvl="2">
      <w:start w:val="1"/>
      <w:numFmt w:val="decimal"/>
      <w:lvlText w:val="%1.%2.%3"/>
      <w:lvlJc w:val="left"/>
      <w:pPr>
        <w:ind w:left="3960" w:hanging="720"/>
      </w:pPr>
      <w:rPr>
        <w:rFonts w:hint="default"/>
      </w:rPr>
    </w:lvl>
    <w:lvl w:ilvl="3">
      <w:start w:val="1"/>
      <w:numFmt w:val="decimal"/>
      <w:lvlText w:val="%1.%2.%3.%4"/>
      <w:lvlJc w:val="left"/>
      <w:pPr>
        <w:ind w:left="5580" w:hanging="72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180" w:hanging="1080"/>
      </w:pPr>
      <w:rPr>
        <w:rFonts w:hint="default"/>
      </w:rPr>
    </w:lvl>
    <w:lvl w:ilvl="6">
      <w:start w:val="1"/>
      <w:numFmt w:val="decimal"/>
      <w:lvlText w:val="%1.%2.%3.%4.%5.%6.%7"/>
      <w:lvlJc w:val="left"/>
      <w:pPr>
        <w:ind w:left="11160" w:hanging="1440"/>
      </w:pPr>
      <w:rPr>
        <w:rFonts w:hint="default"/>
      </w:rPr>
    </w:lvl>
    <w:lvl w:ilvl="7">
      <w:start w:val="1"/>
      <w:numFmt w:val="decimal"/>
      <w:lvlText w:val="%1.%2.%3.%4.%5.%6.%7.%8"/>
      <w:lvlJc w:val="left"/>
      <w:pPr>
        <w:ind w:left="12780" w:hanging="1440"/>
      </w:pPr>
      <w:rPr>
        <w:rFonts w:hint="default"/>
      </w:rPr>
    </w:lvl>
    <w:lvl w:ilvl="8">
      <w:start w:val="1"/>
      <w:numFmt w:val="decimal"/>
      <w:lvlText w:val="%1.%2.%3.%4.%5.%6.%7.%8.%9"/>
      <w:lvlJc w:val="left"/>
      <w:pPr>
        <w:ind w:left="14400" w:hanging="1440"/>
      </w:pPr>
      <w:rPr>
        <w:rFonts w:hint="default"/>
      </w:rPr>
    </w:lvl>
  </w:abstractNum>
  <w:abstractNum w:abstractNumId="141" w15:restartNumberingAfterBreak="0">
    <w:nsid w:val="5C183FE0"/>
    <w:multiLevelType w:val="hybridMultilevel"/>
    <w:tmpl w:val="181EB8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2" w15:restartNumberingAfterBreak="0">
    <w:nsid w:val="5C3D5BD4"/>
    <w:multiLevelType w:val="multilevel"/>
    <w:tmpl w:val="43AC8A82"/>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3" w15:restartNumberingAfterBreak="0">
    <w:nsid w:val="5D1534AE"/>
    <w:multiLevelType w:val="hybridMultilevel"/>
    <w:tmpl w:val="739CB06A"/>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4" w15:restartNumberingAfterBreak="0">
    <w:nsid w:val="5D2D5B08"/>
    <w:multiLevelType w:val="multilevel"/>
    <w:tmpl w:val="F5B49346"/>
    <w:lvl w:ilvl="0">
      <w:start w:val="7"/>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45" w15:restartNumberingAfterBreak="0">
    <w:nsid w:val="5D69537F"/>
    <w:multiLevelType w:val="multilevel"/>
    <w:tmpl w:val="FD5C429E"/>
    <w:lvl w:ilvl="0">
      <w:start w:val="12"/>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46" w15:restartNumberingAfterBreak="0">
    <w:nsid w:val="5DC22C7B"/>
    <w:multiLevelType w:val="multilevel"/>
    <w:tmpl w:val="FBE8841C"/>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2"/>
      <w:numFmt w:val="decimal"/>
      <w:lvlText w:val="%3.0"/>
      <w:lvlJc w:val="left"/>
      <w:pPr>
        <w:ind w:left="2160" w:hanging="180"/>
      </w:pPr>
      <w:rPr>
        <w:rFonts w:hint="default"/>
        <w:color w:val="auto"/>
        <w:sz w:val="32"/>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7" w15:restartNumberingAfterBreak="0">
    <w:nsid w:val="5E040A35"/>
    <w:multiLevelType w:val="multilevel"/>
    <w:tmpl w:val="E3FE1ED2"/>
    <w:lvl w:ilvl="0">
      <w:start w:val="26"/>
      <w:numFmt w:val="decimal"/>
      <w:lvlText w:val="%1"/>
      <w:lvlJc w:val="left"/>
      <w:pPr>
        <w:ind w:left="390" w:hanging="390"/>
      </w:pPr>
      <w:rPr>
        <w:rFonts w:hint="default"/>
        <w:i/>
      </w:rPr>
    </w:lvl>
    <w:lvl w:ilvl="1">
      <w:start w:val="1"/>
      <w:numFmt w:val="decimal"/>
      <w:lvlText w:val="%1.%2"/>
      <w:lvlJc w:val="left"/>
      <w:pPr>
        <w:ind w:left="1110" w:hanging="390"/>
      </w:pPr>
      <w:rPr>
        <w:rFonts w:hint="default"/>
        <w:i/>
      </w:rPr>
    </w:lvl>
    <w:lvl w:ilvl="2">
      <w:start w:val="1"/>
      <w:numFmt w:val="bullet"/>
      <w:lvlText w:val=""/>
      <w:lvlJc w:val="left"/>
      <w:pPr>
        <w:ind w:left="2160" w:hanging="720"/>
      </w:pPr>
      <w:rPr>
        <w:rFonts w:ascii="Symbol" w:hAnsi="Symbol"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200" w:hanging="1440"/>
      </w:pPr>
      <w:rPr>
        <w:rFonts w:hint="default"/>
        <w:i/>
      </w:rPr>
    </w:lvl>
  </w:abstractNum>
  <w:abstractNum w:abstractNumId="148" w15:restartNumberingAfterBreak="0">
    <w:nsid w:val="5E676367"/>
    <w:multiLevelType w:val="multilevel"/>
    <w:tmpl w:val="DA940486"/>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9" w15:restartNumberingAfterBreak="0">
    <w:nsid w:val="5E6877A6"/>
    <w:multiLevelType w:val="hybridMultilevel"/>
    <w:tmpl w:val="DCAC6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5F562651"/>
    <w:multiLevelType w:val="multilevel"/>
    <w:tmpl w:val="E3FE1ED2"/>
    <w:lvl w:ilvl="0">
      <w:start w:val="26"/>
      <w:numFmt w:val="decimal"/>
      <w:lvlText w:val="%1"/>
      <w:lvlJc w:val="left"/>
      <w:pPr>
        <w:ind w:left="390" w:hanging="390"/>
      </w:pPr>
      <w:rPr>
        <w:rFonts w:hint="default"/>
        <w:i/>
      </w:rPr>
    </w:lvl>
    <w:lvl w:ilvl="1">
      <w:start w:val="1"/>
      <w:numFmt w:val="decimal"/>
      <w:lvlText w:val="%1.%2"/>
      <w:lvlJc w:val="left"/>
      <w:pPr>
        <w:ind w:left="1110" w:hanging="390"/>
      </w:pPr>
      <w:rPr>
        <w:rFonts w:hint="default"/>
        <w:i/>
      </w:rPr>
    </w:lvl>
    <w:lvl w:ilvl="2">
      <w:start w:val="1"/>
      <w:numFmt w:val="bullet"/>
      <w:lvlText w:val=""/>
      <w:lvlJc w:val="left"/>
      <w:pPr>
        <w:ind w:left="2160" w:hanging="720"/>
      </w:pPr>
      <w:rPr>
        <w:rFonts w:ascii="Symbol" w:hAnsi="Symbol"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200" w:hanging="1440"/>
      </w:pPr>
      <w:rPr>
        <w:rFonts w:hint="default"/>
        <w:i/>
      </w:rPr>
    </w:lvl>
  </w:abstractNum>
  <w:abstractNum w:abstractNumId="151" w15:restartNumberingAfterBreak="0">
    <w:nsid w:val="5F921D30"/>
    <w:multiLevelType w:val="multilevel"/>
    <w:tmpl w:val="EF0893F4"/>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22"/>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2" w15:restartNumberingAfterBreak="0">
    <w:nsid w:val="5FC145C1"/>
    <w:multiLevelType w:val="multilevel"/>
    <w:tmpl w:val="E3FE1ED2"/>
    <w:lvl w:ilvl="0">
      <w:start w:val="26"/>
      <w:numFmt w:val="decimal"/>
      <w:lvlText w:val="%1"/>
      <w:lvlJc w:val="left"/>
      <w:pPr>
        <w:ind w:left="390" w:hanging="390"/>
      </w:pPr>
      <w:rPr>
        <w:rFonts w:hint="default"/>
        <w:i/>
      </w:rPr>
    </w:lvl>
    <w:lvl w:ilvl="1">
      <w:start w:val="1"/>
      <w:numFmt w:val="decimal"/>
      <w:lvlText w:val="%1.%2"/>
      <w:lvlJc w:val="left"/>
      <w:pPr>
        <w:ind w:left="1110" w:hanging="390"/>
      </w:pPr>
      <w:rPr>
        <w:rFonts w:hint="default"/>
        <w:i/>
      </w:rPr>
    </w:lvl>
    <w:lvl w:ilvl="2">
      <w:start w:val="1"/>
      <w:numFmt w:val="bullet"/>
      <w:lvlText w:val=""/>
      <w:lvlJc w:val="left"/>
      <w:pPr>
        <w:ind w:left="2160" w:hanging="720"/>
      </w:pPr>
      <w:rPr>
        <w:rFonts w:ascii="Symbol" w:hAnsi="Symbol"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200" w:hanging="1440"/>
      </w:pPr>
      <w:rPr>
        <w:rFonts w:hint="default"/>
        <w:i/>
      </w:rPr>
    </w:lvl>
  </w:abstractNum>
  <w:abstractNum w:abstractNumId="153" w15:restartNumberingAfterBreak="0">
    <w:nsid w:val="60B544D0"/>
    <w:multiLevelType w:val="hybridMultilevel"/>
    <w:tmpl w:val="980EE9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6288419B"/>
    <w:multiLevelType w:val="multilevel"/>
    <w:tmpl w:val="9B52431C"/>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24"/>
      <w:numFmt w:val="decimal"/>
      <w:lvlText w:val="%3.0"/>
      <w:lvlJc w:val="left"/>
      <w:pPr>
        <w:ind w:left="2160" w:hanging="180"/>
      </w:pPr>
      <w:rPr>
        <w:rFonts w:asciiTheme="majorHAnsi" w:hAnsiTheme="majorHAnsi" w:hint="default"/>
        <w:color w:val="auto"/>
        <w:sz w:val="24"/>
        <w:szCs w:val="24"/>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5" w15:restartNumberingAfterBreak="0">
    <w:nsid w:val="632E285B"/>
    <w:multiLevelType w:val="multilevel"/>
    <w:tmpl w:val="E4E25234"/>
    <w:lvl w:ilvl="0">
      <w:start w:val="6"/>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bullet"/>
      <w:lvlText w:val=""/>
      <w:lvlJc w:val="left"/>
      <w:pPr>
        <w:ind w:left="3240" w:hanging="720"/>
      </w:pPr>
      <w:rPr>
        <w:rFonts w:ascii="Symbol" w:hAnsi="Symbol"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56" w15:restartNumberingAfterBreak="0">
    <w:nsid w:val="633078B4"/>
    <w:multiLevelType w:val="multilevel"/>
    <w:tmpl w:val="578AA332"/>
    <w:lvl w:ilvl="0">
      <w:start w:val="23"/>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bullet"/>
      <w:lvlText w:val="o"/>
      <w:lvlJc w:val="left"/>
      <w:pPr>
        <w:ind w:left="4500" w:hanging="720"/>
      </w:pPr>
      <w:rPr>
        <w:rFonts w:ascii="Courier New" w:hAnsi="Courier New" w:cs="Courier New"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57" w15:restartNumberingAfterBreak="0">
    <w:nsid w:val="64A01AE9"/>
    <w:multiLevelType w:val="hybridMultilevel"/>
    <w:tmpl w:val="8DD6B7B6"/>
    <w:lvl w:ilvl="0" w:tplc="569E3E62">
      <w:start w:val="1"/>
      <w:numFmt w:val="decimal"/>
      <w:lvlText w:val="%1.0"/>
      <w:lvlJc w:val="left"/>
      <w:pPr>
        <w:ind w:left="780" w:hanging="360"/>
      </w:pPr>
      <w:rPr>
        <w:rFonts w:hint="default"/>
      </w:r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158" w15:restartNumberingAfterBreak="0">
    <w:nsid w:val="65D43632"/>
    <w:multiLevelType w:val="multilevel"/>
    <w:tmpl w:val="54303982"/>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
      <w:numFmt w:val="decimal"/>
      <w:lvlText w:val="%3.0"/>
      <w:lvlJc w:val="left"/>
      <w:pPr>
        <w:ind w:left="2160" w:hanging="180"/>
      </w:pPr>
      <w:rPr>
        <w:rFonts w:asciiTheme="majorHAnsi" w:hAnsiTheme="majorHAnsi" w:hint="default"/>
        <w:b w:val="0"/>
        <w:color w:val="auto"/>
        <w:sz w:val="32"/>
        <w:szCs w:val="24"/>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9" w15:restartNumberingAfterBreak="0">
    <w:nsid w:val="65E259B1"/>
    <w:multiLevelType w:val="multilevel"/>
    <w:tmpl w:val="69E26DAA"/>
    <w:lvl w:ilvl="0">
      <w:start w:val="4"/>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60" w15:restartNumberingAfterBreak="0">
    <w:nsid w:val="661C13A5"/>
    <w:multiLevelType w:val="multilevel"/>
    <w:tmpl w:val="F7620196"/>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5"/>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1" w15:restartNumberingAfterBreak="0">
    <w:nsid w:val="661C1A35"/>
    <w:multiLevelType w:val="multilevel"/>
    <w:tmpl w:val="49B07598"/>
    <w:lvl w:ilvl="0">
      <w:start w:val="18"/>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62" w15:restartNumberingAfterBreak="0">
    <w:nsid w:val="6665728C"/>
    <w:multiLevelType w:val="multilevel"/>
    <w:tmpl w:val="72521038"/>
    <w:lvl w:ilvl="0">
      <w:start w:val="26"/>
      <w:numFmt w:val="decimal"/>
      <w:lvlText w:val="%1"/>
      <w:lvlJc w:val="left"/>
      <w:pPr>
        <w:ind w:left="420" w:hanging="420"/>
      </w:pPr>
      <w:rPr>
        <w:rFonts w:hint="default"/>
        <w:i/>
      </w:rPr>
    </w:lvl>
    <w:lvl w:ilvl="1">
      <w:start w:val="1"/>
      <w:numFmt w:val="decimal"/>
      <w:lvlText w:val="%1.%2"/>
      <w:lvlJc w:val="left"/>
      <w:pPr>
        <w:ind w:left="1140" w:hanging="420"/>
      </w:pPr>
      <w:rPr>
        <w:rFonts w:hint="default"/>
        <w:i/>
      </w:rPr>
    </w:lvl>
    <w:lvl w:ilvl="2">
      <w:start w:val="1"/>
      <w:numFmt w:val="decimal"/>
      <w:lvlText w:val="%1.%2.%3"/>
      <w:lvlJc w:val="left"/>
      <w:pPr>
        <w:ind w:left="2160" w:hanging="720"/>
      </w:pPr>
      <w:rPr>
        <w:rFonts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560" w:hanging="1800"/>
      </w:pPr>
      <w:rPr>
        <w:rFonts w:hint="default"/>
        <w:i/>
      </w:rPr>
    </w:lvl>
  </w:abstractNum>
  <w:abstractNum w:abstractNumId="163" w15:restartNumberingAfterBreak="0">
    <w:nsid w:val="673A7C36"/>
    <w:multiLevelType w:val="multilevel"/>
    <w:tmpl w:val="5CAA756E"/>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6"/>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4" w15:restartNumberingAfterBreak="0">
    <w:nsid w:val="67A56E60"/>
    <w:multiLevelType w:val="multilevel"/>
    <w:tmpl w:val="33D26268"/>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4"/>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5" w15:restartNumberingAfterBreak="0">
    <w:nsid w:val="67D23781"/>
    <w:multiLevelType w:val="multilevel"/>
    <w:tmpl w:val="122097CA"/>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6" w15:restartNumberingAfterBreak="0">
    <w:nsid w:val="68560153"/>
    <w:multiLevelType w:val="multilevel"/>
    <w:tmpl w:val="B9B04766"/>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bullet"/>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7" w15:restartNumberingAfterBreak="0">
    <w:nsid w:val="693026F5"/>
    <w:multiLevelType w:val="hybridMultilevel"/>
    <w:tmpl w:val="98F2F09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68" w15:restartNumberingAfterBreak="0">
    <w:nsid w:val="69871E19"/>
    <w:multiLevelType w:val="multilevel"/>
    <w:tmpl w:val="AA120320"/>
    <w:lvl w:ilvl="0">
      <w:start w:val="14"/>
      <w:numFmt w:val="decimal"/>
      <w:lvlText w:val="%1.0"/>
      <w:lvlJc w:val="left"/>
      <w:pPr>
        <w:ind w:left="2880" w:hanging="720"/>
      </w:pPr>
      <w:rPr>
        <w:rFonts w:hint="default"/>
      </w:rPr>
    </w:lvl>
    <w:lvl w:ilvl="1">
      <w:start w:val="1"/>
      <w:numFmt w:val="decimal"/>
      <w:lvlText w:val="%1.%2"/>
      <w:lvlJc w:val="left"/>
      <w:pPr>
        <w:ind w:left="3600"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480" w:hanging="1440"/>
      </w:pPr>
      <w:rPr>
        <w:rFonts w:hint="default"/>
      </w:rPr>
    </w:lvl>
    <w:lvl w:ilvl="5">
      <w:start w:val="1"/>
      <w:numFmt w:val="decimal"/>
      <w:lvlText w:val="%1.%2.%3.%4.%5.%6"/>
      <w:lvlJc w:val="left"/>
      <w:pPr>
        <w:ind w:left="720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2160"/>
      </w:pPr>
      <w:rPr>
        <w:rFonts w:hint="default"/>
      </w:rPr>
    </w:lvl>
    <w:lvl w:ilvl="8">
      <w:start w:val="1"/>
      <w:numFmt w:val="decimal"/>
      <w:lvlText w:val="%1.%2.%3.%4.%5.%6.%7.%8.%9"/>
      <w:lvlJc w:val="left"/>
      <w:pPr>
        <w:ind w:left="10080" w:hanging="2160"/>
      </w:pPr>
      <w:rPr>
        <w:rFonts w:hint="default"/>
      </w:rPr>
    </w:lvl>
  </w:abstractNum>
  <w:abstractNum w:abstractNumId="169" w15:restartNumberingAfterBreak="0">
    <w:nsid w:val="6E062B1B"/>
    <w:multiLevelType w:val="multilevel"/>
    <w:tmpl w:val="D9D8F04A"/>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23"/>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0" w15:restartNumberingAfterBreak="0">
    <w:nsid w:val="6E4B0675"/>
    <w:multiLevelType w:val="multilevel"/>
    <w:tmpl w:val="E3F81BCA"/>
    <w:lvl w:ilvl="0">
      <w:start w:val="3"/>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71" w15:restartNumberingAfterBreak="0">
    <w:nsid w:val="6EFE6422"/>
    <w:multiLevelType w:val="multilevel"/>
    <w:tmpl w:val="457C126A"/>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5"/>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2" w15:restartNumberingAfterBreak="0">
    <w:nsid w:val="6FC81013"/>
    <w:multiLevelType w:val="multilevel"/>
    <w:tmpl w:val="B9B04766"/>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bullet"/>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3" w15:restartNumberingAfterBreak="0">
    <w:nsid w:val="70C75A90"/>
    <w:multiLevelType w:val="multilevel"/>
    <w:tmpl w:val="FAECF982"/>
    <w:lvl w:ilvl="0">
      <w:start w:val="16"/>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74" w15:restartNumberingAfterBreak="0">
    <w:nsid w:val="714420B6"/>
    <w:multiLevelType w:val="hybridMultilevel"/>
    <w:tmpl w:val="36EA0A5E"/>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75" w15:restartNumberingAfterBreak="0">
    <w:nsid w:val="71B927B2"/>
    <w:multiLevelType w:val="hybridMultilevel"/>
    <w:tmpl w:val="3FE81C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71F817B4"/>
    <w:multiLevelType w:val="multilevel"/>
    <w:tmpl w:val="2C58B45A"/>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3"/>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7" w15:restartNumberingAfterBreak="0">
    <w:nsid w:val="72794A45"/>
    <w:multiLevelType w:val="multilevel"/>
    <w:tmpl w:val="AFE209E2"/>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7"/>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8" w15:restartNumberingAfterBreak="0">
    <w:nsid w:val="7308581E"/>
    <w:multiLevelType w:val="multilevel"/>
    <w:tmpl w:val="6E70619E"/>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1350" w:firstLine="0"/>
      </w:pPr>
      <w:rPr>
        <w:i/>
      </w:rPr>
    </w:lvl>
    <w:lvl w:ilvl="2">
      <w:start w:val="1"/>
      <w:numFmt w:val="bullet"/>
      <w:lvlText w:val=""/>
      <w:lvlJc w:val="left"/>
      <w:pPr>
        <w:ind w:left="2160" w:hanging="180"/>
      </w:pPr>
      <w:rPr>
        <w:rFonts w:ascii="Symbol" w:hAnsi="Symbol"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9" w15:restartNumberingAfterBreak="0">
    <w:nsid w:val="73B9614B"/>
    <w:multiLevelType w:val="hybridMultilevel"/>
    <w:tmpl w:val="71D8E5D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0" w15:restartNumberingAfterBreak="0">
    <w:nsid w:val="743A15EF"/>
    <w:multiLevelType w:val="hybridMultilevel"/>
    <w:tmpl w:val="2D940F86"/>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81" w15:restartNumberingAfterBreak="0">
    <w:nsid w:val="74AF3882"/>
    <w:multiLevelType w:val="hybridMultilevel"/>
    <w:tmpl w:val="01F43A30"/>
    <w:lvl w:ilvl="0" w:tplc="A58095FE">
      <w:start w:val="1"/>
      <w:numFmt w:val="bullet"/>
      <w:lvlText w:val=""/>
      <w:lvlJc w:val="left"/>
      <w:pPr>
        <w:tabs>
          <w:tab w:val="num" w:pos="720"/>
        </w:tabs>
        <w:ind w:left="720" w:hanging="360"/>
      </w:pPr>
      <w:rPr>
        <w:rFonts w:ascii="Symbol" w:hAnsi="Symbol" w:hint="default"/>
        <w:color w:val="auto"/>
      </w:rPr>
    </w:lvl>
    <w:lvl w:ilvl="1" w:tplc="79320A3A">
      <w:start w:val="1"/>
      <w:numFmt w:val="bullet"/>
      <w:lvlText w:val="o"/>
      <w:lvlJc w:val="left"/>
      <w:pPr>
        <w:tabs>
          <w:tab w:val="num" w:pos="1440"/>
        </w:tabs>
        <w:ind w:left="1440" w:hanging="360"/>
      </w:pPr>
      <w:rPr>
        <w:rFonts w:ascii="Courier New" w:hAnsi="Courier New" w:cs="Courier New" w:hint="default"/>
      </w:rPr>
    </w:lvl>
    <w:lvl w:ilvl="2" w:tplc="95B0EECC">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2" w15:restartNumberingAfterBreak="0">
    <w:nsid w:val="75824F40"/>
    <w:multiLevelType w:val="hybridMultilevel"/>
    <w:tmpl w:val="28B89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767E0E79"/>
    <w:multiLevelType w:val="multilevel"/>
    <w:tmpl w:val="B9B04766"/>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bullet"/>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4" w15:restartNumberingAfterBreak="0">
    <w:nsid w:val="76BB2CC0"/>
    <w:multiLevelType w:val="multilevel"/>
    <w:tmpl w:val="07F83522"/>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5" w15:restartNumberingAfterBreak="0">
    <w:nsid w:val="772C12D6"/>
    <w:multiLevelType w:val="multilevel"/>
    <w:tmpl w:val="8904E2C2"/>
    <w:lvl w:ilvl="0">
      <w:start w:val="10"/>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86" w15:restartNumberingAfterBreak="0">
    <w:nsid w:val="779A2B08"/>
    <w:multiLevelType w:val="multilevel"/>
    <w:tmpl w:val="E5604D78"/>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8"/>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7" w15:restartNumberingAfterBreak="0">
    <w:nsid w:val="77B242DD"/>
    <w:multiLevelType w:val="multilevel"/>
    <w:tmpl w:val="4BA4578E"/>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24"/>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8" w15:restartNumberingAfterBreak="0">
    <w:nsid w:val="7B2D52B7"/>
    <w:multiLevelType w:val="multilevel"/>
    <w:tmpl w:val="58AAE914"/>
    <w:lvl w:ilvl="0">
      <w:start w:val="20"/>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bullet"/>
      <w:lvlText w:val="o"/>
      <w:lvlJc w:val="left"/>
      <w:pPr>
        <w:ind w:left="4500" w:hanging="720"/>
      </w:pPr>
      <w:rPr>
        <w:rFonts w:ascii="Courier New" w:hAnsi="Courier New" w:cs="Courier New"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89" w15:restartNumberingAfterBreak="0">
    <w:nsid w:val="7B9E36DF"/>
    <w:multiLevelType w:val="multilevel"/>
    <w:tmpl w:val="77C2D2B6"/>
    <w:lvl w:ilvl="0">
      <w:start w:val="5"/>
      <w:numFmt w:val="decimal"/>
      <w:lvlText w:val="%1"/>
      <w:lvlJc w:val="left"/>
      <w:pPr>
        <w:ind w:left="360" w:hanging="360"/>
      </w:pPr>
      <w:rPr>
        <w:rFonts w:hint="default"/>
      </w:rPr>
    </w:lvl>
    <w:lvl w:ilvl="1">
      <w:start w:val="2"/>
      <w:numFmt w:val="decimal"/>
      <w:lvlText w:val="%1.%2"/>
      <w:lvlJc w:val="left"/>
      <w:pPr>
        <w:ind w:left="1166" w:hanging="360"/>
      </w:pPr>
      <w:rPr>
        <w:rFonts w:hint="default"/>
      </w:rPr>
    </w:lvl>
    <w:lvl w:ilvl="2">
      <w:start w:val="1"/>
      <w:numFmt w:val="decimal"/>
      <w:lvlText w:val="%1.%2.%3"/>
      <w:lvlJc w:val="left"/>
      <w:pPr>
        <w:ind w:left="2332" w:hanging="720"/>
      </w:pPr>
      <w:rPr>
        <w:rFonts w:hint="default"/>
      </w:rPr>
    </w:lvl>
    <w:lvl w:ilvl="3">
      <w:start w:val="1"/>
      <w:numFmt w:val="decimal"/>
      <w:lvlText w:val="%1.%2.%3.%4"/>
      <w:lvlJc w:val="left"/>
      <w:pPr>
        <w:ind w:left="3138" w:hanging="720"/>
      </w:pPr>
      <w:rPr>
        <w:rFonts w:hint="default"/>
      </w:rPr>
    </w:lvl>
    <w:lvl w:ilvl="4">
      <w:start w:val="1"/>
      <w:numFmt w:val="decimal"/>
      <w:lvlText w:val="%1.%2.%3.%4.%5"/>
      <w:lvlJc w:val="left"/>
      <w:pPr>
        <w:ind w:left="4304" w:hanging="1080"/>
      </w:pPr>
      <w:rPr>
        <w:rFonts w:hint="default"/>
      </w:rPr>
    </w:lvl>
    <w:lvl w:ilvl="5">
      <w:start w:val="1"/>
      <w:numFmt w:val="decimal"/>
      <w:lvlText w:val="%1.%2.%3.%4.%5.%6"/>
      <w:lvlJc w:val="left"/>
      <w:pPr>
        <w:ind w:left="5110" w:hanging="1080"/>
      </w:pPr>
      <w:rPr>
        <w:rFonts w:hint="default"/>
      </w:rPr>
    </w:lvl>
    <w:lvl w:ilvl="6">
      <w:start w:val="1"/>
      <w:numFmt w:val="decimal"/>
      <w:lvlText w:val="%1.%2.%3.%4.%5.%6.%7"/>
      <w:lvlJc w:val="left"/>
      <w:pPr>
        <w:ind w:left="6276" w:hanging="1440"/>
      </w:pPr>
      <w:rPr>
        <w:rFonts w:hint="default"/>
      </w:rPr>
    </w:lvl>
    <w:lvl w:ilvl="7">
      <w:start w:val="1"/>
      <w:numFmt w:val="decimal"/>
      <w:lvlText w:val="%1.%2.%3.%4.%5.%6.%7.%8"/>
      <w:lvlJc w:val="left"/>
      <w:pPr>
        <w:ind w:left="7082" w:hanging="1440"/>
      </w:pPr>
      <w:rPr>
        <w:rFonts w:hint="default"/>
      </w:rPr>
    </w:lvl>
    <w:lvl w:ilvl="8">
      <w:start w:val="1"/>
      <w:numFmt w:val="decimal"/>
      <w:lvlText w:val="%1.%2.%3.%4.%5.%6.%7.%8.%9"/>
      <w:lvlJc w:val="left"/>
      <w:pPr>
        <w:ind w:left="8248" w:hanging="1800"/>
      </w:pPr>
      <w:rPr>
        <w:rFonts w:hint="default"/>
      </w:rPr>
    </w:lvl>
  </w:abstractNum>
  <w:abstractNum w:abstractNumId="190" w15:restartNumberingAfterBreak="0">
    <w:nsid w:val="7BB0595D"/>
    <w:multiLevelType w:val="hybridMultilevel"/>
    <w:tmpl w:val="A364E4B6"/>
    <w:lvl w:ilvl="0" w:tplc="997EFA3A">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7">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1" w15:restartNumberingAfterBreak="0">
    <w:nsid w:val="7D5A272F"/>
    <w:multiLevelType w:val="hybridMultilevel"/>
    <w:tmpl w:val="DD5A6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7DC553DB"/>
    <w:multiLevelType w:val="multilevel"/>
    <w:tmpl w:val="07F47426"/>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22"/>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3" w15:restartNumberingAfterBreak="0">
    <w:nsid w:val="7E9F65BC"/>
    <w:multiLevelType w:val="multilevel"/>
    <w:tmpl w:val="D428C414"/>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4" w15:restartNumberingAfterBreak="0">
    <w:nsid w:val="7EE27986"/>
    <w:multiLevelType w:val="multilevel"/>
    <w:tmpl w:val="E3FE1ED2"/>
    <w:lvl w:ilvl="0">
      <w:start w:val="26"/>
      <w:numFmt w:val="decimal"/>
      <w:lvlText w:val="%1"/>
      <w:lvlJc w:val="left"/>
      <w:pPr>
        <w:ind w:left="390" w:hanging="390"/>
      </w:pPr>
      <w:rPr>
        <w:rFonts w:hint="default"/>
        <w:i/>
      </w:rPr>
    </w:lvl>
    <w:lvl w:ilvl="1">
      <w:start w:val="1"/>
      <w:numFmt w:val="decimal"/>
      <w:lvlText w:val="%1.%2"/>
      <w:lvlJc w:val="left"/>
      <w:pPr>
        <w:ind w:left="1110" w:hanging="390"/>
      </w:pPr>
      <w:rPr>
        <w:rFonts w:hint="default"/>
        <w:i/>
      </w:rPr>
    </w:lvl>
    <w:lvl w:ilvl="2">
      <w:start w:val="1"/>
      <w:numFmt w:val="bullet"/>
      <w:lvlText w:val=""/>
      <w:lvlJc w:val="left"/>
      <w:pPr>
        <w:ind w:left="2160" w:hanging="720"/>
      </w:pPr>
      <w:rPr>
        <w:rFonts w:ascii="Symbol" w:hAnsi="Symbol"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200" w:hanging="1440"/>
      </w:pPr>
      <w:rPr>
        <w:rFonts w:hint="default"/>
        <w:i/>
      </w:rPr>
    </w:lvl>
  </w:abstractNum>
  <w:abstractNum w:abstractNumId="195" w15:restartNumberingAfterBreak="0">
    <w:nsid w:val="7EF12A0A"/>
    <w:multiLevelType w:val="multilevel"/>
    <w:tmpl w:val="04B2846E"/>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2"/>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6" w15:restartNumberingAfterBreak="0">
    <w:nsid w:val="7F547BB3"/>
    <w:multiLevelType w:val="multilevel"/>
    <w:tmpl w:val="B9B04766"/>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bullet"/>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7" w15:restartNumberingAfterBreak="0">
    <w:nsid w:val="7FBD388F"/>
    <w:multiLevelType w:val="multilevel"/>
    <w:tmpl w:val="068C80F0"/>
    <w:lvl w:ilvl="0">
      <w:start w:val="8"/>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num w:numId="1" w16cid:durableId="1299918521">
    <w:abstractNumId w:val="107"/>
  </w:num>
  <w:num w:numId="2" w16cid:durableId="770928545">
    <w:abstractNumId w:val="175"/>
  </w:num>
  <w:num w:numId="3" w16cid:durableId="1607930699">
    <w:abstractNumId w:val="14"/>
  </w:num>
  <w:num w:numId="4" w16cid:durableId="1445733629">
    <w:abstractNumId w:val="75"/>
  </w:num>
  <w:num w:numId="5" w16cid:durableId="1276525467">
    <w:abstractNumId w:val="153"/>
  </w:num>
  <w:num w:numId="6" w16cid:durableId="1829056284">
    <w:abstractNumId w:val="26"/>
  </w:num>
  <w:num w:numId="7" w16cid:durableId="1682924505">
    <w:abstractNumId w:val="84"/>
  </w:num>
  <w:num w:numId="8" w16cid:durableId="1880505802">
    <w:abstractNumId w:val="54"/>
  </w:num>
  <w:num w:numId="9" w16cid:durableId="2133134242">
    <w:abstractNumId w:val="178"/>
  </w:num>
  <w:num w:numId="10" w16cid:durableId="1187796489">
    <w:abstractNumId w:val="139"/>
  </w:num>
  <w:num w:numId="11" w16cid:durableId="53550680">
    <w:abstractNumId w:val="78"/>
  </w:num>
  <w:num w:numId="12" w16cid:durableId="353196285">
    <w:abstractNumId w:val="22"/>
  </w:num>
  <w:num w:numId="13" w16cid:durableId="396513949">
    <w:abstractNumId w:val="47"/>
  </w:num>
  <w:num w:numId="14" w16cid:durableId="1996566541">
    <w:abstractNumId w:val="48"/>
  </w:num>
  <w:num w:numId="15" w16cid:durableId="298153578">
    <w:abstractNumId w:val="181"/>
  </w:num>
  <w:num w:numId="16" w16cid:durableId="1833253977">
    <w:abstractNumId w:val="1"/>
  </w:num>
  <w:num w:numId="17" w16cid:durableId="1662196491">
    <w:abstractNumId w:val="70"/>
  </w:num>
  <w:num w:numId="18" w16cid:durableId="1928221289">
    <w:abstractNumId w:val="190"/>
  </w:num>
  <w:num w:numId="19" w16cid:durableId="1081564690">
    <w:abstractNumId w:val="43"/>
  </w:num>
  <w:num w:numId="20" w16cid:durableId="1347440574">
    <w:abstractNumId w:val="125"/>
  </w:num>
  <w:num w:numId="21" w16cid:durableId="1866674389">
    <w:abstractNumId w:val="11"/>
  </w:num>
  <w:num w:numId="22" w16cid:durableId="175193947">
    <w:abstractNumId w:val="109"/>
  </w:num>
  <w:num w:numId="23" w16cid:durableId="414940920">
    <w:abstractNumId w:val="33"/>
  </w:num>
  <w:num w:numId="24" w16cid:durableId="881477752">
    <w:abstractNumId w:val="108"/>
  </w:num>
  <w:num w:numId="25" w16cid:durableId="1943105181">
    <w:abstractNumId w:val="95"/>
  </w:num>
  <w:num w:numId="26" w16cid:durableId="1149058452">
    <w:abstractNumId w:val="96"/>
  </w:num>
  <w:num w:numId="27" w16cid:durableId="154614390">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35836245">
    <w:abstractNumId w:val="67"/>
  </w:num>
  <w:num w:numId="29" w16cid:durableId="1550996266">
    <w:abstractNumId w:val="119"/>
  </w:num>
  <w:num w:numId="30" w16cid:durableId="1366785378">
    <w:abstractNumId w:val="8"/>
  </w:num>
  <w:num w:numId="31" w16cid:durableId="1305549208">
    <w:abstractNumId w:val="4"/>
  </w:num>
  <w:num w:numId="32" w16cid:durableId="6958">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6010261">
    <w:abstractNumId w:val="76"/>
  </w:num>
  <w:num w:numId="34" w16cid:durableId="1584950192">
    <w:abstractNumId w:val="141"/>
  </w:num>
  <w:num w:numId="35" w16cid:durableId="653678042">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36389301">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31229309">
    <w:abstractNumId w:val="157"/>
  </w:num>
  <w:num w:numId="38" w16cid:durableId="627391592">
    <w:abstractNumId w:val="176"/>
  </w:num>
  <w:num w:numId="39" w16cid:durableId="1791321523">
    <w:abstractNumId w:val="72"/>
  </w:num>
  <w:num w:numId="40" w16cid:durableId="1419404426">
    <w:abstractNumId w:val="80"/>
  </w:num>
  <w:num w:numId="41" w16cid:durableId="199324947">
    <w:abstractNumId w:val="87"/>
  </w:num>
  <w:num w:numId="42" w16cid:durableId="572550404">
    <w:abstractNumId w:val="89"/>
  </w:num>
  <w:num w:numId="43" w16cid:durableId="227882614">
    <w:abstractNumId w:val="42"/>
  </w:num>
  <w:num w:numId="44" w16cid:durableId="147674036">
    <w:abstractNumId w:val="135"/>
  </w:num>
  <w:num w:numId="45" w16cid:durableId="1591888995">
    <w:abstractNumId w:val="91"/>
  </w:num>
  <w:num w:numId="46" w16cid:durableId="1234196421">
    <w:abstractNumId w:val="44"/>
  </w:num>
  <w:num w:numId="47" w16cid:durableId="1869559891">
    <w:abstractNumId w:val="146"/>
  </w:num>
  <w:num w:numId="48" w16cid:durableId="1227956063">
    <w:abstractNumId w:val="40"/>
  </w:num>
  <w:num w:numId="49" w16cid:durableId="1357610576">
    <w:abstractNumId w:val="69"/>
  </w:num>
  <w:num w:numId="50" w16cid:durableId="1770468214">
    <w:abstractNumId w:val="171"/>
  </w:num>
  <w:num w:numId="51" w16cid:durableId="1238705397">
    <w:abstractNumId w:val="163"/>
  </w:num>
  <w:num w:numId="52" w16cid:durableId="1660427884">
    <w:abstractNumId w:val="118"/>
  </w:num>
  <w:num w:numId="53" w16cid:durableId="1528640950">
    <w:abstractNumId w:val="186"/>
  </w:num>
  <w:num w:numId="54" w16cid:durableId="556860888">
    <w:abstractNumId w:val="52"/>
  </w:num>
  <w:num w:numId="55" w16cid:durableId="195968682">
    <w:abstractNumId w:val="53"/>
  </w:num>
  <w:num w:numId="56" w16cid:durableId="409469083">
    <w:abstractNumId w:val="25"/>
  </w:num>
  <w:num w:numId="57" w16cid:durableId="1591499404">
    <w:abstractNumId w:val="164"/>
  </w:num>
  <w:num w:numId="58" w16cid:durableId="1467240300">
    <w:abstractNumId w:val="9"/>
  </w:num>
  <w:num w:numId="59" w16cid:durableId="1115977841">
    <w:abstractNumId w:val="2"/>
  </w:num>
  <w:num w:numId="60" w16cid:durableId="260651003">
    <w:abstractNumId w:val="177"/>
  </w:num>
  <w:num w:numId="61" w16cid:durableId="1379474716">
    <w:abstractNumId w:val="106"/>
  </w:num>
  <w:num w:numId="62" w16cid:durableId="405152081">
    <w:abstractNumId w:val="57"/>
  </w:num>
  <w:num w:numId="63" w16cid:durableId="2094929027">
    <w:abstractNumId w:val="151"/>
  </w:num>
  <w:num w:numId="64" w16cid:durableId="1255674486">
    <w:abstractNumId w:val="169"/>
  </w:num>
  <w:num w:numId="65" w16cid:durableId="1675035566">
    <w:abstractNumId w:val="154"/>
  </w:num>
  <w:num w:numId="66" w16cid:durableId="853424351">
    <w:abstractNumId w:val="158"/>
  </w:num>
  <w:num w:numId="67" w16cid:durableId="399329343">
    <w:abstractNumId w:val="195"/>
  </w:num>
  <w:num w:numId="68" w16cid:durableId="1273786210">
    <w:abstractNumId w:val="6"/>
  </w:num>
  <w:num w:numId="69" w16cid:durableId="1544252417">
    <w:abstractNumId w:val="55"/>
  </w:num>
  <w:num w:numId="70" w16cid:durableId="289363398">
    <w:abstractNumId w:val="116"/>
  </w:num>
  <w:num w:numId="71" w16cid:durableId="245112802">
    <w:abstractNumId w:val="46"/>
  </w:num>
  <w:num w:numId="72" w16cid:durableId="791898594">
    <w:abstractNumId w:val="41"/>
  </w:num>
  <w:num w:numId="73" w16cid:durableId="671299834">
    <w:abstractNumId w:val="37"/>
  </w:num>
  <w:num w:numId="74" w16cid:durableId="1500582713">
    <w:abstractNumId w:val="104"/>
  </w:num>
  <w:num w:numId="75" w16cid:durableId="1666400535">
    <w:abstractNumId w:val="79"/>
  </w:num>
  <w:num w:numId="76" w16cid:durableId="1097671781">
    <w:abstractNumId w:val="160"/>
  </w:num>
  <w:num w:numId="77" w16cid:durableId="1809665749">
    <w:abstractNumId w:val="124"/>
  </w:num>
  <w:num w:numId="78" w16cid:durableId="31225459">
    <w:abstractNumId w:val="30"/>
  </w:num>
  <w:num w:numId="79" w16cid:durableId="980617996">
    <w:abstractNumId w:val="29"/>
  </w:num>
  <w:num w:numId="80" w16cid:durableId="1175726187">
    <w:abstractNumId w:val="136"/>
  </w:num>
  <w:num w:numId="81" w16cid:durableId="1165705260">
    <w:abstractNumId w:val="192"/>
  </w:num>
  <w:num w:numId="82" w16cid:durableId="1446080587">
    <w:abstractNumId w:val="187"/>
  </w:num>
  <w:num w:numId="83" w16cid:durableId="1288462559">
    <w:abstractNumId w:val="74"/>
  </w:num>
  <w:num w:numId="84" w16cid:durableId="887303928">
    <w:abstractNumId w:val="179"/>
  </w:num>
  <w:num w:numId="85" w16cid:durableId="1928150228">
    <w:abstractNumId w:val="148"/>
  </w:num>
  <w:num w:numId="86" w16cid:durableId="1350062273">
    <w:abstractNumId w:val="139"/>
  </w:num>
  <w:num w:numId="87" w16cid:durableId="844057362">
    <w:abstractNumId w:val="130"/>
  </w:num>
  <w:num w:numId="88" w16cid:durableId="499781531">
    <w:abstractNumId w:val="189"/>
  </w:num>
  <w:num w:numId="89" w16cid:durableId="778183454">
    <w:abstractNumId w:val="77"/>
  </w:num>
  <w:num w:numId="90" w16cid:durableId="803696813">
    <w:abstractNumId w:val="155"/>
  </w:num>
  <w:num w:numId="91" w16cid:durableId="446775885">
    <w:abstractNumId w:val="144"/>
  </w:num>
  <w:num w:numId="92" w16cid:durableId="2094277478">
    <w:abstractNumId w:val="134"/>
  </w:num>
  <w:num w:numId="93" w16cid:durableId="426583762">
    <w:abstractNumId w:val="60"/>
  </w:num>
  <w:num w:numId="94" w16cid:durableId="301615264">
    <w:abstractNumId w:val="140"/>
  </w:num>
  <w:num w:numId="95" w16cid:durableId="1002973042">
    <w:abstractNumId w:val="62"/>
  </w:num>
  <w:num w:numId="96" w16cid:durableId="1371998642">
    <w:abstractNumId w:val="185"/>
  </w:num>
  <w:num w:numId="97" w16cid:durableId="1781410066">
    <w:abstractNumId w:val="126"/>
  </w:num>
  <w:num w:numId="98" w16cid:durableId="821584530">
    <w:abstractNumId w:val="142"/>
  </w:num>
  <w:num w:numId="99" w16cid:durableId="639113258">
    <w:abstractNumId w:val="137"/>
  </w:num>
  <w:num w:numId="100" w16cid:durableId="1694531421">
    <w:abstractNumId w:val="100"/>
  </w:num>
  <w:num w:numId="101" w16cid:durableId="964506343">
    <w:abstractNumId w:val="61"/>
  </w:num>
  <w:num w:numId="102" w16cid:durableId="1646736988">
    <w:abstractNumId w:val="193"/>
  </w:num>
  <w:num w:numId="103" w16cid:durableId="1341741655">
    <w:abstractNumId w:val="123"/>
  </w:num>
  <w:num w:numId="104" w16cid:durableId="1714964881">
    <w:abstractNumId w:val="168"/>
  </w:num>
  <w:num w:numId="105" w16cid:durableId="1322000137">
    <w:abstractNumId w:val="110"/>
  </w:num>
  <w:num w:numId="106" w16cid:durableId="280308524">
    <w:abstractNumId w:val="36"/>
  </w:num>
  <w:num w:numId="107" w16cid:durableId="1645771431">
    <w:abstractNumId w:val="111"/>
  </w:num>
  <w:num w:numId="108" w16cid:durableId="975989536">
    <w:abstractNumId w:val="20"/>
  </w:num>
  <w:num w:numId="109" w16cid:durableId="296420381">
    <w:abstractNumId w:val="98"/>
  </w:num>
  <w:num w:numId="110" w16cid:durableId="1063138993">
    <w:abstractNumId w:val="172"/>
  </w:num>
  <w:num w:numId="111" w16cid:durableId="424808537">
    <w:abstractNumId w:val="19"/>
  </w:num>
  <w:num w:numId="112" w16cid:durableId="2136823544">
    <w:abstractNumId w:val="18"/>
  </w:num>
  <w:num w:numId="113" w16cid:durableId="554394923">
    <w:abstractNumId w:val="21"/>
  </w:num>
  <w:num w:numId="114" w16cid:durableId="193345054">
    <w:abstractNumId w:val="71"/>
  </w:num>
  <w:num w:numId="115" w16cid:durableId="915361819">
    <w:abstractNumId w:val="184"/>
  </w:num>
  <w:num w:numId="116" w16cid:durableId="2108765737">
    <w:abstractNumId w:val="27"/>
  </w:num>
  <w:num w:numId="117" w16cid:durableId="1954315378">
    <w:abstractNumId w:val="0"/>
  </w:num>
  <w:num w:numId="118" w16cid:durableId="323974475">
    <w:abstractNumId w:val="49"/>
  </w:num>
  <w:num w:numId="119" w16cid:durableId="1407723566">
    <w:abstractNumId w:val="85"/>
  </w:num>
  <w:num w:numId="120" w16cid:durableId="1801535948">
    <w:abstractNumId w:val="133"/>
  </w:num>
  <w:num w:numId="121" w16cid:durableId="886722643">
    <w:abstractNumId w:val="58"/>
  </w:num>
  <w:num w:numId="122" w16cid:durableId="738164612">
    <w:abstractNumId w:val="173"/>
  </w:num>
  <w:num w:numId="123" w16cid:durableId="1143236182">
    <w:abstractNumId w:val="63"/>
  </w:num>
  <w:num w:numId="124" w16cid:durableId="458913451">
    <w:abstractNumId w:val="166"/>
  </w:num>
  <w:num w:numId="125" w16cid:durableId="489323208">
    <w:abstractNumId w:val="56"/>
  </w:num>
  <w:num w:numId="126" w16cid:durableId="1687973829">
    <w:abstractNumId w:val="105"/>
  </w:num>
  <w:num w:numId="127" w16cid:durableId="1150101617">
    <w:abstractNumId w:val="32"/>
  </w:num>
  <w:num w:numId="128" w16cid:durableId="1865050465">
    <w:abstractNumId w:val="24"/>
  </w:num>
  <w:num w:numId="129" w16cid:durableId="284309520">
    <w:abstractNumId w:val="16"/>
  </w:num>
  <w:num w:numId="130" w16cid:durableId="1947929879">
    <w:abstractNumId w:val="113"/>
  </w:num>
  <w:num w:numId="131" w16cid:durableId="460347577">
    <w:abstractNumId w:val="68"/>
  </w:num>
  <w:num w:numId="132" w16cid:durableId="4944197">
    <w:abstractNumId w:val="196"/>
  </w:num>
  <w:num w:numId="133" w16cid:durableId="774982766">
    <w:abstractNumId w:val="102"/>
  </w:num>
  <w:num w:numId="134" w16cid:durableId="1292589334">
    <w:abstractNumId w:val="183"/>
  </w:num>
  <w:num w:numId="135" w16cid:durableId="611131752">
    <w:abstractNumId w:val="114"/>
  </w:num>
  <w:num w:numId="136" w16cid:durableId="1370914557">
    <w:abstractNumId w:val="35"/>
  </w:num>
  <w:num w:numId="137" w16cid:durableId="974870663">
    <w:abstractNumId w:val="66"/>
  </w:num>
  <w:num w:numId="138" w16cid:durableId="1365981291">
    <w:abstractNumId w:val="10"/>
  </w:num>
  <w:num w:numId="139" w16cid:durableId="267012475">
    <w:abstractNumId w:val="132"/>
  </w:num>
  <w:num w:numId="140" w16cid:durableId="293143835">
    <w:abstractNumId w:val="45"/>
  </w:num>
  <w:num w:numId="141" w16cid:durableId="1093933190">
    <w:abstractNumId w:val="117"/>
  </w:num>
  <w:num w:numId="142" w16cid:durableId="1388215696">
    <w:abstractNumId w:val="156"/>
  </w:num>
  <w:num w:numId="143" w16cid:durableId="1307853306">
    <w:abstractNumId w:val="82"/>
  </w:num>
  <w:num w:numId="144" w16cid:durableId="1205144817">
    <w:abstractNumId w:val="115"/>
  </w:num>
  <w:num w:numId="145" w16cid:durableId="670185245">
    <w:abstractNumId w:val="127"/>
  </w:num>
  <w:num w:numId="146" w16cid:durableId="511914251">
    <w:abstractNumId w:val="152"/>
  </w:num>
  <w:num w:numId="147" w16cid:durableId="1897429454">
    <w:abstractNumId w:val="13"/>
  </w:num>
  <w:num w:numId="148" w16cid:durableId="104622974">
    <w:abstractNumId w:val="88"/>
  </w:num>
  <w:num w:numId="149" w16cid:durableId="1017076892">
    <w:abstractNumId w:val="170"/>
  </w:num>
  <w:num w:numId="150" w16cid:durableId="1797480916">
    <w:abstractNumId w:val="159"/>
  </w:num>
  <w:num w:numId="151" w16cid:durableId="943734896">
    <w:abstractNumId w:val="165"/>
  </w:num>
  <w:num w:numId="152" w16cid:durableId="1867936472">
    <w:abstractNumId w:val="90"/>
  </w:num>
  <w:num w:numId="153" w16cid:durableId="1888492964">
    <w:abstractNumId w:val="64"/>
  </w:num>
  <w:num w:numId="154" w16cid:durableId="573509159">
    <w:abstractNumId w:val="197"/>
  </w:num>
  <w:num w:numId="155" w16cid:durableId="403995086">
    <w:abstractNumId w:val="81"/>
  </w:num>
  <w:num w:numId="156" w16cid:durableId="1396707244">
    <w:abstractNumId w:val="147"/>
  </w:num>
  <w:num w:numId="157" w16cid:durableId="191460991">
    <w:abstractNumId w:val="83"/>
  </w:num>
  <w:num w:numId="158" w16cid:durableId="647904763">
    <w:abstractNumId w:val="51"/>
  </w:num>
  <w:num w:numId="159" w16cid:durableId="726951753">
    <w:abstractNumId w:val="7"/>
  </w:num>
  <w:num w:numId="160" w16cid:durableId="313334845">
    <w:abstractNumId w:val="150"/>
  </w:num>
  <w:num w:numId="161" w16cid:durableId="1396124526">
    <w:abstractNumId w:val="145"/>
  </w:num>
  <w:num w:numId="162" w16cid:durableId="1370377919">
    <w:abstractNumId w:val="5"/>
  </w:num>
  <w:num w:numId="163" w16cid:durableId="1338461393">
    <w:abstractNumId w:val="73"/>
  </w:num>
  <w:num w:numId="164" w16cid:durableId="1301808416">
    <w:abstractNumId w:val="38"/>
  </w:num>
  <w:num w:numId="165" w16cid:durableId="739908538">
    <w:abstractNumId w:val="128"/>
  </w:num>
  <w:num w:numId="166" w16cid:durableId="1480879480">
    <w:abstractNumId w:val="97"/>
  </w:num>
  <w:num w:numId="167" w16cid:durableId="1607544809">
    <w:abstractNumId w:val="12"/>
  </w:num>
  <w:num w:numId="168" w16cid:durableId="372771593">
    <w:abstractNumId w:val="161"/>
  </w:num>
  <w:num w:numId="169" w16cid:durableId="913659401">
    <w:abstractNumId w:val="194"/>
  </w:num>
  <w:num w:numId="170" w16cid:durableId="690422963">
    <w:abstractNumId w:val="17"/>
  </w:num>
  <w:num w:numId="171" w16cid:durableId="1580361277">
    <w:abstractNumId w:val="92"/>
  </w:num>
  <w:num w:numId="172" w16cid:durableId="812601117">
    <w:abstractNumId w:val="120"/>
  </w:num>
  <w:num w:numId="173" w16cid:durableId="269119546">
    <w:abstractNumId w:val="28"/>
  </w:num>
  <w:num w:numId="174" w16cid:durableId="303900142">
    <w:abstractNumId w:val="59"/>
  </w:num>
  <w:num w:numId="175" w16cid:durableId="730233792">
    <w:abstractNumId w:val="50"/>
  </w:num>
  <w:num w:numId="176" w16cid:durableId="929046397">
    <w:abstractNumId w:val="23"/>
  </w:num>
  <w:num w:numId="177" w16cid:durableId="50731626">
    <w:abstractNumId w:val="188"/>
  </w:num>
  <w:num w:numId="178" w16cid:durableId="1907761741">
    <w:abstractNumId w:val="103"/>
  </w:num>
  <w:num w:numId="179" w16cid:durableId="838159239">
    <w:abstractNumId w:val="174"/>
  </w:num>
  <w:num w:numId="180" w16cid:durableId="2000963040">
    <w:abstractNumId w:val="31"/>
  </w:num>
  <w:num w:numId="181" w16cid:durableId="1045788885">
    <w:abstractNumId w:val="34"/>
  </w:num>
  <w:num w:numId="182" w16cid:durableId="242449532">
    <w:abstractNumId w:val="15"/>
  </w:num>
  <w:num w:numId="183" w16cid:durableId="1702197890">
    <w:abstractNumId w:val="99"/>
  </w:num>
  <w:num w:numId="184" w16cid:durableId="2059477706">
    <w:abstractNumId w:val="143"/>
  </w:num>
  <w:num w:numId="185" w16cid:durableId="2085104002">
    <w:abstractNumId w:val="138"/>
  </w:num>
  <w:num w:numId="186" w16cid:durableId="2031761866">
    <w:abstractNumId w:val="131"/>
  </w:num>
  <w:num w:numId="187" w16cid:durableId="1208450490">
    <w:abstractNumId w:val="180"/>
  </w:num>
  <w:num w:numId="188" w16cid:durableId="1638801830">
    <w:abstractNumId w:val="101"/>
  </w:num>
  <w:num w:numId="189" w16cid:durableId="1146318246">
    <w:abstractNumId w:val="93"/>
  </w:num>
  <w:num w:numId="190" w16cid:durableId="1174420594">
    <w:abstractNumId w:val="162"/>
  </w:num>
  <w:num w:numId="191" w16cid:durableId="1904363403">
    <w:abstractNumId w:val="149"/>
  </w:num>
  <w:num w:numId="192" w16cid:durableId="1386179974">
    <w:abstractNumId w:val="65"/>
  </w:num>
  <w:num w:numId="193" w16cid:durableId="1054040855">
    <w:abstractNumId w:val="182"/>
  </w:num>
  <w:num w:numId="194" w16cid:durableId="958032177">
    <w:abstractNumId w:val="39"/>
  </w:num>
  <w:num w:numId="195" w16cid:durableId="438188274">
    <w:abstractNumId w:val="112"/>
  </w:num>
  <w:num w:numId="196" w16cid:durableId="2046561087">
    <w:abstractNumId w:val="167"/>
  </w:num>
  <w:num w:numId="197" w16cid:durableId="909997958">
    <w:abstractNumId w:val="3"/>
  </w:num>
  <w:num w:numId="198" w16cid:durableId="1087652190">
    <w:abstractNumId w:val="129"/>
  </w:num>
  <w:num w:numId="199" w16cid:durableId="94449032">
    <w:abstractNumId w:val="191"/>
  </w:num>
  <w:num w:numId="200" w16cid:durableId="421220206">
    <w:abstractNumId w:val="86"/>
  </w:num>
  <w:num w:numId="201" w16cid:durableId="441875888">
    <w:abstractNumId w:val="121"/>
  </w:num>
  <w:numIdMacAtCleanup w:val="1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8F0"/>
    <w:rsid w:val="00000CF5"/>
    <w:rsid w:val="00004889"/>
    <w:rsid w:val="00004955"/>
    <w:rsid w:val="0004025B"/>
    <w:rsid w:val="00040B99"/>
    <w:rsid w:val="00076851"/>
    <w:rsid w:val="000B34A3"/>
    <w:rsid w:val="000C305E"/>
    <w:rsid w:val="000D2BAB"/>
    <w:rsid w:val="000D58BC"/>
    <w:rsid w:val="000F23FB"/>
    <w:rsid w:val="000F54E8"/>
    <w:rsid w:val="001176F2"/>
    <w:rsid w:val="001179BD"/>
    <w:rsid w:val="00141F7A"/>
    <w:rsid w:val="00153619"/>
    <w:rsid w:val="00167BE8"/>
    <w:rsid w:val="00170786"/>
    <w:rsid w:val="001717E3"/>
    <w:rsid w:val="00190D31"/>
    <w:rsid w:val="00191BA2"/>
    <w:rsid w:val="001A7323"/>
    <w:rsid w:val="001B09D5"/>
    <w:rsid w:val="001B747E"/>
    <w:rsid w:val="001C157A"/>
    <w:rsid w:val="001D5C62"/>
    <w:rsid w:val="001D6C44"/>
    <w:rsid w:val="001E4E76"/>
    <w:rsid w:val="001F0E3D"/>
    <w:rsid w:val="002060E2"/>
    <w:rsid w:val="00212A3F"/>
    <w:rsid w:val="00220920"/>
    <w:rsid w:val="00232890"/>
    <w:rsid w:val="00236A8E"/>
    <w:rsid w:val="00242AD4"/>
    <w:rsid w:val="00243BFC"/>
    <w:rsid w:val="00243DE0"/>
    <w:rsid w:val="0026120C"/>
    <w:rsid w:val="00282D41"/>
    <w:rsid w:val="00290DA0"/>
    <w:rsid w:val="0029292C"/>
    <w:rsid w:val="002930CE"/>
    <w:rsid w:val="002A412B"/>
    <w:rsid w:val="002C3005"/>
    <w:rsid w:val="002D54F4"/>
    <w:rsid w:val="002F4553"/>
    <w:rsid w:val="002F635D"/>
    <w:rsid w:val="00306E76"/>
    <w:rsid w:val="003071C8"/>
    <w:rsid w:val="00324C27"/>
    <w:rsid w:val="00334092"/>
    <w:rsid w:val="0035071F"/>
    <w:rsid w:val="00351959"/>
    <w:rsid w:val="00352C69"/>
    <w:rsid w:val="003620DB"/>
    <w:rsid w:val="00376E71"/>
    <w:rsid w:val="00380AF8"/>
    <w:rsid w:val="003C2778"/>
    <w:rsid w:val="003E109C"/>
    <w:rsid w:val="003F6E65"/>
    <w:rsid w:val="004137AF"/>
    <w:rsid w:val="00416229"/>
    <w:rsid w:val="00422BD0"/>
    <w:rsid w:val="00425FF4"/>
    <w:rsid w:val="004542AA"/>
    <w:rsid w:val="0046525F"/>
    <w:rsid w:val="00471F7A"/>
    <w:rsid w:val="004810DB"/>
    <w:rsid w:val="004828C4"/>
    <w:rsid w:val="004859D3"/>
    <w:rsid w:val="00495075"/>
    <w:rsid w:val="004A1F0E"/>
    <w:rsid w:val="004A285B"/>
    <w:rsid w:val="004B005A"/>
    <w:rsid w:val="00500C8D"/>
    <w:rsid w:val="0052356B"/>
    <w:rsid w:val="0053405D"/>
    <w:rsid w:val="005447C6"/>
    <w:rsid w:val="005501C9"/>
    <w:rsid w:val="005567A7"/>
    <w:rsid w:val="005635BC"/>
    <w:rsid w:val="00566CC5"/>
    <w:rsid w:val="00577F2C"/>
    <w:rsid w:val="005E0544"/>
    <w:rsid w:val="005E2FE8"/>
    <w:rsid w:val="00603B98"/>
    <w:rsid w:val="00604E9D"/>
    <w:rsid w:val="00605404"/>
    <w:rsid w:val="0061268A"/>
    <w:rsid w:val="00630329"/>
    <w:rsid w:val="006517CD"/>
    <w:rsid w:val="00653FB1"/>
    <w:rsid w:val="0065537E"/>
    <w:rsid w:val="0066512B"/>
    <w:rsid w:val="00675E0C"/>
    <w:rsid w:val="006873AE"/>
    <w:rsid w:val="00696C0E"/>
    <w:rsid w:val="00697981"/>
    <w:rsid w:val="006B0915"/>
    <w:rsid w:val="006C2583"/>
    <w:rsid w:val="006D1067"/>
    <w:rsid w:val="006D5C9A"/>
    <w:rsid w:val="006E51B6"/>
    <w:rsid w:val="007012ED"/>
    <w:rsid w:val="0070322B"/>
    <w:rsid w:val="007423C1"/>
    <w:rsid w:val="0074299A"/>
    <w:rsid w:val="00750724"/>
    <w:rsid w:val="007631D3"/>
    <w:rsid w:val="00781A1A"/>
    <w:rsid w:val="0078267B"/>
    <w:rsid w:val="00782EE4"/>
    <w:rsid w:val="00795817"/>
    <w:rsid w:val="007A3444"/>
    <w:rsid w:val="007A528A"/>
    <w:rsid w:val="007A63EC"/>
    <w:rsid w:val="007A7775"/>
    <w:rsid w:val="007C4C15"/>
    <w:rsid w:val="007D1C0E"/>
    <w:rsid w:val="007E468F"/>
    <w:rsid w:val="007E55E6"/>
    <w:rsid w:val="007E629A"/>
    <w:rsid w:val="007E6A7F"/>
    <w:rsid w:val="007F0D31"/>
    <w:rsid w:val="00801FCF"/>
    <w:rsid w:val="008075C4"/>
    <w:rsid w:val="00811741"/>
    <w:rsid w:val="008148F7"/>
    <w:rsid w:val="0082629E"/>
    <w:rsid w:val="00831EF8"/>
    <w:rsid w:val="00851CBC"/>
    <w:rsid w:val="00852A00"/>
    <w:rsid w:val="008563D1"/>
    <w:rsid w:val="0087129C"/>
    <w:rsid w:val="00874C7C"/>
    <w:rsid w:val="00876F1F"/>
    <w:rsid w:val="00883896"/>
    <w:rsid w:val="008917C5"/>
    <w:rsid w:val="008A56E7"/>
    <w:rsid w:val="008C53FD"/>
    <w:rsid w:val="008C5C11"/>
    <w:rsid w:val="008C6A02"/>
    <w:rsid w:val="008E7646"/>
    <w:rsid w:val="009006D8"/>
    <w:rsid w:val="00903B8E"/>
    <w:rsid w:val="00904532"/>
    <w:rsid w:val="0091756C"/>
    <w:rsid w:val="00921E77"/>
    <w:rsid w:val="009239E4"/>
    <w:rsid w:val="0092714C"/>
    <w:rsid w:val="00974157"/>
    <w:rsid w:val="009758DA"/>
    <w:rsid w:val="00976148"/>
    <w:rsid w:val="009A24EC"/>
    <w:rsid w:val="009B0288"/>
    <w:rsid w:val="009B58C3"/>
    <w:rsid w:val="009C5D07"/>
    <w:rsid w:val="009C6049"/>
    <w:rsid w:val="009D2826"/>
    <w:rsid w:val="009D692D"/>
    <w:rsid w:val="009D78CB"/>
    <w:rsid w:val="009F388A"/>
    <w:rsid w:val="00A06D49"/>
    <w:rsid w:val="00A100D6"/>
    <w:rsid w:val="00A1276E"/>
    <w:rsid w:val="00A15243"/>
    <w:rsid w:val="00A45025"/>
    <w:rsid w:val="00A5454A"/>
    <w:rsid w:val="00AA101A"/>
    <w:rsid w:val="00AA44EC"/>
    <w:rsid w:val="00AC4745"/>
    <w:rsid w:val="00AD0B08"/>
    <w:rsid w:val="00AD51A1"/>
    <w:rsid w:val="00AF47D1"/>
    <w:rsid w:val="00B00CF3"/>
    <w:rsid w:val="00B04A4F"/>
    <w:rsid w:val="00B108A1"/>
    <w:rsid w:val="00B11E6F"/>
    <w:rsid w:val="00B30C6D"/>
    <w:rsid w:val="00B37576"/>
    <w:rsid w:val="00B46540"/>
    <w:rsid w:val="00B466EF"/>
    <w:rsid w:val="00B479E8"/>
    <w:rsid w:val="00B73554"/>
    <w:rsid w:val="00B81447"/>
    <w:rsid w:val="00B92054"/>
    <w:rsid w:val="00BB2C23"/>
    <w:rsid w:val="00BB522B"/>
    <w:rsid w:val="00BC2EF7"/>
    <w:rsid w:val="00BC7666"/>
    <w:rsid w:val="00BF155A"/>
    <w:rsid w:val="00BF78DD"/>
    <w:rsid w:val="00C00E1B"/>
    <w:rsid w:val="00C02C2D"/>
    <w:rsid w:val="00C0780C"/>
    <w:rsid w:val="00C5236D"/>
    <w:rsid w:val="00CF2F7F"/>
    <w:rsid w:val="00CF6537"/>
    <w:rsid w:val="00D126E8"/>
    <w:rsid w:val="00D16D8B"/>
    <w:rsid w:val="00D22973"/>
    <w:rsid w:val="00D26B9D"/>
    <w:rsid w:val="00D34CF1"/>
    <w:rsid w:val="00D639EB"/>
    <w:rsid w:val="00D71A9E"/>
    <w:rsid w:val="00DB3161"/>
    <w:rsid w:val="00DC0CCB"/>
    <w:rsid w:val="00DE37D6"/>
    <w:rsid w:val="00DE4A46"/>
    <w:rsid w:val="00DE693C"/>
    <w:rsid w:val="00DE7749"/>
    <w:rsid w:val="00E00184"/>
    <w:rsid w:val="00E1194E"/>
    <w:rsid w:val="00E268CF"/>
    <w:rsid w:val="00E33D1D"/>
    <w:rsid w:val="00E363BC"/>
    <w:rsid w:val="00E37464"/>
    <w:rsid w:val="00E444A8"/>
    <w:rsid w:val="00E45645"/>
    <w:rsid w:val="00E6284D"/>
    <w:rsid w:val="00E808D8"/>
    <w:rsid w:val="00E81D5A"/>
    <w:rsid w:val="00EA0607"/>
    <w:rsid w:val="00EA08B0"/>
    <w:rsid w:val="00EB3908"/>
    <w:rsid w:val="00EC29A3"/>
    <w:rsid w:val="00F06CEC"/>
    <w:rsid w:val="00F176C9"/>
    <w:rsid w:val="00F208F0"/>
    <w:rsid w:val="00F24ABD"/>
    <w:rsid w:val="00F30C1B"/>
    <w:rsid w:val="00F772C2"/>
    <w:rsid w:val="00F922A5"/>
    <w:rsid w:val="00FA3D0B"/>
    <w:rsid w:val="00FA6274"/>
    <w:rsid w:val="00FB1FC4"/>
    <w:rsid w:val="00FC064B"/>
    <w:rsid w:val="00FC6749"/>
    <w:rsid w:val="00FD2482"/>
    <w:rsid w:val="00FE5385"/>
    <w:rsid w:val="00FF61D1"/>
    <w:rsid w:val="07D304EF"/>
    <w:rsid w:val="16DD94E9"/>
    <w:rsid w:val="2196E017"/>
    <w:rsid w:val="21E283A1"/>
    <w:rsid w:val="2CAF12F7"/>
    <w:rsid w:val="793CC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3858A3"/>
  <w15:chartTrackingRefBased/>
  <w15:docId w15:val="{412D1D98-2E9C-44D9-B339-1AE2EE9B7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271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D78C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C0CC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91756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08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31D3"/>
    <w:pPr>
      <w:ind w:left="720"/>
      <w:contextualSpacing/>
    </w:pPr>
  </w:style>
  <w:style w:type="paragraph" w:styleId="Header">
    <w:name w:val="header"/>
    <w:basedOn w:val="Normal"/>
    <w:link w:val="HeaderChar"/>
    <w:uiPriority w:val="99"/>
    <w:unhideWhenUsed/>
    <w:rsid w:val="00DE69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693C"/>
  </w:style>
  <w:style w:type="paragraph" w:styleId="Footer">
    <w:name w:val="footer"/>
    <w:basedOn w:val="Normal"/>
    <w:link w:val="FooterChar"/>
    <w:uiPriority w:val="99"/>
    <w:unhideWhenUsed/>
    <w:rsid w:val="00DE69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693C"/>
  </w:style>
  <w:style w:type="table" w:customStyle="1" w:styleId="TableGrid0">
    <w:name w:val="TableGrid"/>
    <w:rsid w:val="00782EE4"/>
    <w:pPr>
      <w:spacing w:after="0" w:line="240" w:lineRule="auto"/>
    </w:pPr>
    <w:rPr>
      <w:rFonts w:eastAsiaTheme="minorEastAsia"/>
    </w:rPr>
    <w:tblPr>
      <w:tblCellMar>
        <w:top w:w="0" w:type="dxa"/>
        <w:left w:w="0" w:type="dxa"/>
        <w:bottom w:w="0" w:type="dxa"/>
        <w:right w:w="0" w:type="dxa"/>
      </w:tblCellMar>
    </w:tblPr>
  </w:style>
  <w:style w:type="character" w:customStyle="1" w:styleId="SOPLeader">
    <w:name w:val="SOP Leader"/>
    <w:rsid w:val="000B34A3"/>
    <w:rPr>
      <w:rFonts w:ascii="Calibri" w:hAnsi="Calibri"/>
      <w:b/>
      <w:sz w:val="24"/>
    </w:rPr>
  </w:style>
  <w:style w:type="paragraph" w:customStyle="1" w:styleId="SOPName">
    <w:name w:val="SOP Name"/>
    <w:basedOn w:val="Normal"/>
    <w:rsid w:val="000B34A3"/>
    <w:pPr>
      <w:spacing w:after="0" w:line="240" w:lineRule="auto"/>
    </w:pPr>
    <w:rPr>
      <w:rFonts w:ascii="Calibri" w:eastAsia="Times New Roman" w:hAnsi="Calibri" w:cs="Tahoma"/>
      <w:sz w:val="24"/>
      <w:szCs w:val="20"/>
    </w:rPr>
  </w:style>
  <w:style w:type="paragraph" w:customStyle="1" w:styleId="SOPTableHeader">
    <w:name w:val="SOP Table Header"/>
    <w:basedOn w:val="Normal"/>
    <w:rsid w:val="000B34A3"/>
    <w:pPr>
      <w:spacing w:after="0" w:line="240" w:lineRule="auto"/>
      <w:jc w:val="center"/>
    </w:pPr>
    <w:rPr>
      <w:rFonts w:ascii="Calibri" w:eastAsia="Times New Roman" w:hAnsi="Calibri" w:cs="Tahoma"/>
      <w:sz w:val="20"/>
      <w:szCs w:val="20"/>
    </w:rPr>
  </w:style>
  <w:style w:type="paragraph" w:customStyle="1" w:styleId="SOPTableEntry">
    <w:name w:val="SOP Table Entry"/>
    <w:basedOn w:val="SOPTableHeader"/>
    <w:rsid w:val="000B34A3"/>
    <w:rPr>
      <w:sz w:val="18"/>
    </w:rPr>
  </w:style>
  <w:style w:type="paragraph" w:customStyle="1" w:styleId="ChecklistBasis">
    <w:name w:val="Checklist Basis"/>
    <w:link w:val="ChecklistBasisChar"/>
    <w:rsid w:val="000B34A3"/>
    <w:pPr>
      <w:spacing w:after="0" w:line="240" w:lineRule="auto"/>
    </w:pPr>
    <w:rPr>
      <w:rFonts w:ascii="Arial Narrow" w:eastAsia="Times New Roman" w:hAnsi="Arial Narrow" w:cs="Times New Roman"/>
      <w:sz w:val="20"/>
      <w:szCs w:val="24"/>
    </w:rPr>
  </w:style>
  <w:style w:type="paragraph" w:customStyle="1" w:styleId="ChecklistLevel1">
    <w:name w:val="Checklist Level 1"/>
    <w:basedOn w:val="ChecklistBasis"/>
    <w:rsid w:val="000B34A3"/>
    <w:pPr>
      <w:numPr>
        <w:numId w:val="1"/>
      </w:numPr>
      <w:tabs>
        <w:tab w:val="clear" w:pos="720"/>
        <w:tab w:val="left" w:pos="360"/>
      </w:tabs>
      <w:ind w:left="360" w:hanging="360"/>
    </w:pPr>
    <w:rPr>
      <w:b/>
    </w:rPr>
  </w:style>
  <w:style w:type="paragraph" w:customStyle="1" w:styleId="ChecklistLevel2">
    <w:name w:val="Checklist Level 2"/>
    <w:basedOn w:val="ChecklistLevel1"/>
    <w:rsid w:val="000B34A3"/>
    <w:pPr>
      <w:numPr>
        <w:ilvl w:val="1"/>
      </w:numPr>
      <w:tabs>
        <w:tab w:val="clear" w:pos="360"/>
        <w:tab w:val="clear" w:pos="1080"/>
        <w:tab w:val="left" w:pos="720"/>
      </w:tabs>
      <w:ind w:left="720"/>
    </w:pPr>
    <w:rPr>
      <w:b w:val="0"/>
    </w:rPr>
  </w:style>
  <w:style w:type="paragraph" w:customStyle="1" w:styleId="ChecklistLevel3">
    <w:name w:val="Checklist Level 3"/>
    <w:basedOn w:val="ChecklistLevel2"/>
    <w:rsid w:val="000B34A3"/>
    <w:pPr>
      <w:numPr>
        <w:ilvl w:val="2"/>
      </w:numPr>
      <w:tabs>
        <w:tab w:val="clear" w:pos="720"/>
        <w:tab w:val="clear" w:pos="2268"/>
        <w:tab w:val="num" w:pos="360"/>
        <w:tab w:val="left" w:pos="1728"/>
      </w:tabs>
      <w:ind w:left="1728"/>
    </w:pPr>
  </w:style>
  <w:style w:type="paragraph" w:customStyle="1" w:styleId="ChecklistLevel4">
    <w:name w:val="Checklist Level 4"/>
    <w:basedOn w:val="ChecklistLevel3"/>
    <w:rsid w:val="000B34A3"/>
    <w:pPr>
      <w:numPr>
        <w:ilvl w:val="3"/>
      </w:numPr>
      <w:tabs>
        <w:tab w:val="clear" w:pos="1728"/>
        <w:tab w:val="clear" w:pos="3744"/>
        <w:tab w:val="num" w:pos="360"/>
        <w:tab w:val="left" w:pos="3024"/>
      </w:tabs>
      <w:ind w:left="3024"/>
    </w:pPr>
  </w:style>
  <w:style w:type="character" w:customStyle="1" w:styleId="ChecklistLeader">
    <w:name w:val="Checklist Leader"/>
    <w:rsid w:val="000B34A3"/>
    <w:rPr>
      <w:rFonts w:ascii="Arial Narrow" w:hAnsi="Arial Narrow"/>
      <w:b/>
      <w:sz w:val="24"/>
    </w:rPr>
  </w:style>
  <w:style w:type="paragraph" w:customStyle="1" w:styleId="StatementLevel1">
    <w:name w:val="Statement Level 1"/>
    <w:basedOn w:val="ChecklistBasis"/>
    <w:link w:val="StatementLevel1Char"/>
    <w:rsid w:val="000B34A3"/>
  </w:style>
  <w:style w:type="character" w:customStyle="1" w:styleId="StatementLevel1Char">
    <w:name w:val="Statement Level 1 Char"/>
    <w:link w:val="StatementLevel1"/>
    <w:rsid w:val="000B34A3"/>
    <w:rPr>
      <w:rFonts w:ascii="Arial Narrow" w:eastAsia="Times New Roman" w:hAnsi="Arial Narrow" w:cs="Times New Roman"/>
      <w:sz w:val="20"/>
      <w:szCs w:val="24"/>
    </w:rPr>
  </w:style>
  <w:style w:type="character" w:customStyle="1" w:styleId="ChecklistBasisChar">
    <w:name w:val="Checklist Basis Char"/>
    <w:link w:val="ChecklistBasis"/>
    <w:rsid w:val="000B34A3"/>
    <w:rPr>
      <w:rFonts w:ascii="Arial Narrow" w:eastAsia="Times New Roman" w:hAnsi="Arial Narrow" w:cs="Times New Roman"/>
      <w:sz w:val="20"/>
      <w:szCs w:val="24"/>
    </w:rPr>
  </w:style>
  <w:style w:type="character" w:styleId="Hyperlink">
    <w:name w:val="Hyperlink"/>
    <w:basedOn w:val="DefaultParagraphFont"/>
    <w:uiPriority w:val="99"/>
    <w:unhideWhenUsed/>
    <w:rsid w:val="00220920"/>
    <w:rPr>
      <w:color w:val="0563C1" w:themeColor="hyperlink"/>
      <w:u w:val="single"/>
    </w:rPr>
  </w:style>
  <w:style w:type="character" w:styleId="UnresolvedMention">
    <w:name w:val="Unresolved Mention"/>
    <w:basedOn w:val="DefaultParagraphFont"/>
    <w:uiPriority w:val="99"/>
    <w:semiHidden/>
    <w:unhideWhenUsed/>
    <w:rsid w:val="00220920"/>
    <w:rPr>
      <w:color w:val="605E5C"/>
      <w:shd w:val="clear" w:color="auto" w:fill="E1DFDD"/>
    </w:rPr>
  </w:style>
  <w:style w:type="character" w:customStyle="1" w:styleId="Heading2Char">
    <w:name w:val="Heading 2 Char"/>
    <w:basedOn w:val="DefaultParagraphFont"/>
    <w:link w:val="Heading2"/>
    <w:uiPriority w:val="9"/>
    <w:rsid w:val="009D78CB"/>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9D78CB"/>
    <w:rPr>
      <w:color w:val="954F72" w:themeColor="followedHyperlink"/>
      <w:u w:val="single"/>
    </w:rPr>
  </w:style>
  <w:style w:type="character" w:customStyle="1" w:styleId="Heading1Char">
    <w:name w:val="Heading 1 Char"/>
    <w:basedOn w:val="DefaultParagraphFont"/>
    <w:link w:val="Heading1"/>
    <w:uiPriority w:val="9"/>
    <w:rsid w:val="0092714C"/>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92714C"/>
    <w:pPr>
      <w:spacing w:before="100" w:beforeAutospacing="1" w:after="100" w:afterAutospacing="1" w:line="240" w:lineRule="auto"/>
    </w:pPr>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F922A5"/>
    <w:pPr>
      <w:tabs>
        <w:tab w:val="left" w:pos="1080"/>
        <w:tab w:val="right" w:leader="dot" w:pos="8630"/>
      </w:tabs>
      <w:autoSpaceDE w:val="0"/>
      <w:autoSpaceDN w:val="0"/>
      <w:adjustRightInd w:val="0"/>
      <w:spacing w:after="0" w:line="240" w:lineRule="auto"/>
      <w:jc w:val="center"/>
    </w:pPr>
    <w:rPr>
      <w:rFonts w:ascii="NNFPLJ+TimesNewRoman" w:eastAsia="Times New Roman" w:hAnsi="NNFPLJ+TimesNewRoman" w:cs="Times New Roman"/>
      <w:sz w:val="24"/>
      <w:szCs w:val="24"/>
    </w:rPr>
  </w:style>
  <w:style w:type="paragraph" w:styleId="BlockText">
    <w:name w:val="Block Text"/>
    <w:basedOn w:val="Normal"/>
    <w:link w:val="BlockTextChar"/>
    <w:unhideWhenUsed/>
    <w:rsid w:val="008C5C11"/>
    <w:pPr>
      <w:spacing w:before="120" w:after="120" w:line="240" w:lineRule="auto"/>
      <w:ind w:left="720" w:right="720"/>
    </w:pPr>
    <w:rPr>
      <w:rFonts w:ascii="Times New Roman" w:eastAsia="Times New Roman" w:hAnsi="Times New Roman" w:cs="Times New Roman"/>
      <w:i/>
      <w:sz w:val="24"/>
      <w:szCs w:val="24"/>
    </w:rPr>
  </w:style>
  <w:style w:type="paragraph" w:styleId="List">
    <w:name w:val="List"/>
    <w:basedOn w:val="BlockText"/>
    <w:unhideWhenUsed/>
    <w:rsid w:val="008C5C11"/>
    <w:pPr>
      <w:numPr>
        <w:numId w:val="10"/>
      </w:numPr>
      <w:spacing w:before="100" w:beforeAutospacing="1" w:after="100" w:afterAutospacing="1"/>
    </w:pPr>
  </w:style>
  <w:style w:type="paragraph" w:styleId="List2">
    <w:name w:val="List 2"/>
    <w:basedOn w:val="List"/>
    <w:semiHidden/>
    <w:unhideWhenUsed/>
    <w:rsid w:val="008C5C11"/>
    <w:pPr>
      <w:numPr>
        <w:ilvl w:val="1"/>
      </w:numPr>
      <w:tabs>
        <w:tab w:val="num" w:pos="360"/>
      </w:tabs>
      <w:ind w:left="1440"/>
    </w:pPr>
  </w:style>
  <w:style w:type="character" w:customStyle="1" w:styleId="BlockTextChar">
    <w:name w:val="Block Text Char"/>
    <w:link w:val="BlockText"/>
    <w:locked/>
    <w:rsid w:val="008C5C11"/>
    <w:rPr>
      <w:rFonts w:ascii="Times New Roman" w:eastAsia="Times New Roman" w:hAnsi="Times New Roman" w:cs="Times New Roman"/>
      <w:i/>
      <w:sz w:val="24"/>
      <w:szCs w:val="24"/>
    </w:rPr>
  </w:style>
  <w:style w:type="paragraph" w:styleId="TOCHeading">
    <w:name w:val="TOC Heading"/>
    <w:basedOn w:val="Heading1"/>
    <w:next w:val="Normal"/>
    <w:uiPriority w:val="39"/>
    <w:semiHidden/>
    <w:unhideWhenUsed/>
    <w:qFormat/>
    <w:rsid w:val="008C5C11"/>
    <w:pPr>
      <w:spacing w:before="480" w:line="276" w:lineRule="auto"/>
      <w:outlineLvl w:val="9"/>
    </w:pPr>
    <w:rPr>
      <w:rFonts w:ascii="Cambria" w:eastAsia="MS Gothic" w:hAnsi="Cambria" w:cs="Times New Roman"/>
      <w:b/>
      <w:bCs/>
      <w:color w:val="365F91"/>
      <w:sz w:val="28"/>
      <w:szCs w:val="28"/>
      <w:lang w:eastAsia="ja-JP"/>
    </w:rPr>
  </w:style>
  <w:style w:type="paragraph" w:customStyle="1" w:styleId="Default">
    <w:name w:val="Default"/>
    <w:rsid w:val="008C5C1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5Char">
    <w:name w:val="Heading 5 Char"/>
    <w:basedOn w:val="DefaultParagraphFont"/>
    <w:link w:val="Heading5"/>
    <w:uiPriority w:val="9"/>
    <w:semiHidden/>
    <w:rsid w:val="0091756C"/>
    <w:rPr>
      <w:rFonts w:asciiTheme="majorHAnsi" w:eastAsiaTheme="majorEastAsia" w:hAnsiTheme="majorHAnsi" w:cstheme="majorBidi"/>
      <w:color w:val="2F5496" w:themeColor="accent1" w:themeShade="BF"/>
    </w:rPr>
  </w:style>
  <w:style w:type="paragraph" w:styleId="CommentText">
    <w:name w:val="annotation text"/>
    <w:basedOn w:val="Normal"/>
    <w:link w:val="CommentTextChar"/>
    <w:uiPriority w:val="99"/>
    <w:semiHidden/>
    <w:unhideWhenUsed/>
    <w:rsid w:val="0091756C"/>
    <w:pPr>
      <w:widowControl w:val="0"/>
      <w:spacing w:before="100" w:after="10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91756C"/>
    <w:rPr>
      <w:rFonts w:ascii="Times New Roman" w:eastAsia="Times New Roman" w:hAnsi="Times New Roman" w:cs="Times New Roman"/>
      <w:sz w:val="20"/>
      <w:szCs w:val="20"/>
    </w:rPr>
  </w:style>
  <w:style w:type="paragraph" w:styleId="BodyText">
    <w:name w:val="Body Text"/>
    <w:basedOn w:val="Normal"/>
    <w:link w:val="BodyTextChar"/>
    <w:semiHidden/>
    <w:unhideWhenUsed/>
    <w:rsid w:val="0091756C"/>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91756C"/>
    <w:rPr>
      <w:rFonts w:ascii="Times New Roman" w:eastAsia="Times New Roman" w:hAnsi="Times New Roman" w:cs="Times New Roman"/>
      <w:sz w:val="24"/>
      <w:szCs w:val="20"/>
    </w:rPr>
  </w:style>
  <w:style w:type="paragraph" w:styleId="BodyText3">
    <w:name w:val="Body Text 3"/>
    <w:basedOn w:val="Normal"/>
    <w:link w:val="BodyText3Char"/>
    <w:semiHidden/>
    <w:unhideWhenUsed/>
    <w:rsid w:val="0091756C"/>
    <w:pPr>
      <w:widowControl w:val="0"/>
      <w:spacing w:before="100" w:after="10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91756C"/>
    <w:rPr>
      <w:rFonts w:ascii="Arial" w:eastAsia="Times New Roman" w:hAnsi="Arial" w:cs="Times New Roman"/>
      <w:szCs w:val="20"/>
    </w:rPr>
  </w:style>
  <w:style w:type="paragraph" w:customStyle="1" w:styleId="H3">
    <w:name w:val="H3"/>
    <w:basedOn w:val="Normal"/>
    <w:next w:val="Normal"/>
    <w:rsid w:val="0091756C"/>
    <w:pPr>
      <w:keepNext/>
      <w:widowControl w:val="0"/>
      <w:spacing w:before="100" w:after="100" w:line="240" w:lineRule="auto"/>
    </w:pPr>
    <w:rPr>
      <w:rFonts w:ascii="Times New Roman" w:eastAsia="Times New Roman" w:hAnsi="Times New Roman" w:cs="Times New Roman"/>
      <w:b/>
      <w:sz w:val="28"/>
      <w:szCs w:val="20"/>
    </w:rPr>
  </w:style>
  <w:style w:type="paragraph" w:customStyle="1" w:styleId="H4">
    <w:name w:val="H4"/>
    <w:basedOn w:val="Normal"/>
    <w:next w:val="Normal"/>
    <w:rsid w:val="0091756C"/>
    <w:pPr>
      <w:keepNext/>
      <w:widowControl w:val="0"/>
      <w:spacing w:before="100" w:after="100" w:line="240" w:lineRule="auto"/>
    </w:pPr>
    <w:rPr>
      <w:rFonts w:ascii="Times New Roman" w:eastAsia="Times New Roman" w:hAnsi="Times New Roman" w:cs="Times New Roman"/>
      <w:b/>
      <w:sz w:val="24"/>
      <w:szCs w:val="20"/>
    </w:rPr>
  </w:style>
  <w:style w:type="paragraph" w:customStyle="1" w:styleId="Blockquote">
    <w:name w:val="Blockquote"/>
    <w:basedOn w:val="Normal"/>
    <w:rsid w:val="0091756C"/>
    <w:pPr>
      <w:widowControl w:val="0"/>
      <w:spacing w:before="100" w:after="100" w:line="240" w:lineRule="auto"/>
      <w:ind w:left="360" w:right="360"/>
    </w:pPr>
    <w:rPr>
      <w:rFonts w:ascii="Times New Roman" w:eastAsia="Times New Roman" w:hAnsi="Times New Roman" w:cs="Times New Roman"/>
      <w:sz w:val="24"/>
      <w:szCs w:val="20"/>
    </w:rPr>
  </w:style>
  <w:style w:type="character" w:customStyle="1" w:styleId="details">
    <w:name w:val="details"/>
    <w:basedOn w:val="DefaultParagraphFont"/>
    <w:rsid w:val="0091756C"/>
  </w:style>
  <w:style w:type="paragraph" w:styleId="FootnoteText">
    <w:name w:val="footnote text"/>
    <w:basedOn w:val="Normal"/>
    <w:link w:val="FootnoteTextChar"/>
    <w:semiHidden/>
    <w:unhideWhenUsed/>
    <w:rsid w:val="00AD51A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AD51A1"/>
    <w:rPr>
      <w:rFonts w:ascii="Times New Roman" w:eastAsia="Times New Roman" w:hAnsi="Times New Roman" w:cs="Times New Roman"/>
      <w:sz w:val="20"/>
      <w:szCs w:val="20"/>
    </w:rPr>
  </w:style>
  <w:style w:type="character" w:styleId="FootnoteReference">
    <w:name w:val="footnote reference"/>
    <w:semiHidden/>
    <w:unhideWhenUsed/>
    <w:rsid w:val="00AD51A1"/>
    <w:rPr>
      <w:vertAlign w:val="superscript"/>
    </w:rPr>
  </w:style>
  <w:style w:type="table" w:customStyle="1" w:styleId="TableGrid1">
    <w:name w:val="Table Grid1"/>
    <w:basedOn w:val="TableNormal"/>
    <w:next w:val="TableGrid"/>
    <w:uiPriority w:val="39"/>
    <w:rsid w:val="008917C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917C5"/>
    <w:pPr>
      <w:spacing w:after="0" w:line="240" w:lineRule="auto"/>
    </w:pPr>
  </w:style>
  <w:style w:type="character" w:customStyle="1" w:styleId="Heading3Char">
    <w:name w:val="Heading 3 Char"/>
    <w:basedOn w:val="DefaultParagraphFont"/>
    <w:link w:val="Heading3"/>
    <w:uiPriority w:val="9"/>
    <w:rsid w:val="00DC0CCB"/>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566CC5"/>
    <w:rPr>
      <w:sz w:val="16"/>
      <w:szCs w:val="16"/>
    </w:rPr>
  </w:style>
  <w:style w:type="paragraph" w:styleId="CommentSubject">
    <w:name w:val="annotation subject"/>
    <w:basedOn w:val="CommentText"/>
    <w:next w:val="CommentText"/>
    <w:link w:val="CommentSubjectChar"/>
    <w:uiPriority w:val="99"/>
    <w:semiHidden/>
    <w:unhideWhenUsed/>
    <w:rsid w:val="00566CC5"/>
    <w:pPr>
      <w:widowControl/>
      <w:spacing w:before="0"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566CC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66C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6CC5"/>
    <w:rPr>
      <w:rFonts w:ascii="Segoe UI" w:hAnsi="Segoe UI" w:cs="Segoe UI"/>
      <w:sz w:val="18"/>
      <w:szCs w:val="18"/>
    </w:rPr>
  </w:style>
  <w:style w:type="paragraph" w:styleId="Revision">
    <w:name w:val="Revision"/>
    <w:hidden/>
    <w:uiPriority w:val="99"/>
    <w:semiHidden/>
    <w:rsid w:val="00E444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19182">
      <w:bodyDiv w:val="1"/>
      <w:marLeft w:val="0"/>
      <w:marRight w:val="0"/>
      <w:marTop w:val="0"/>
      <w:marBottom w:val="0"/>
      <w:divBdr>
        <w:top w:val="none" w:sz="0" w:space="0" w:color="auto"/>
        <w:left w:val="none" w:sz="0" w:space="0" w:color="auto"/>
        <w:bottom w:val="none" w:sz="0" w:space="0" w:color="auto"/>
        <w:right w:val="none" w:sz="0" w:space="0" w:color="auto"/>
      </w:divBdr>
    </w:div>
    <w:div w:id="20866532">
      <w:bodyDiv w:val="1"/>
      <w:marLeft w:val="0"/>
      <w:marRight w:val="0"/>
      <w:marTop w:val="0"/>
      <w:marBottom w:val="0"/>
      <w:divBdr>
        <w:top w:val="none" w:sz="0" w:space="0" w:color="auto"/>
        <w:left w:val="none" w:sz="0" w:space="0" w:color="auto"/>
        <w:bottom w:val="none" w:sz="0" w:space="0" w:color="auto"/>
        <w:right w:val="none" w:sz="0" w:space="0" w:color="auto"/>
      </w:divBdr>
    </w:div>
    <w:div w:id="94711264">
      <w:bodyDiv w:val="1"/>
      <w:marLeft w:val="0"/>
      <w:marRight w:val="0"/>
      <w:marTop w:val="0"/>
      <w:marBottom w:val="0"/>
      <w:divBdr>
        <w:top w:val="none" w:sz="0" w:space="0" w:color="auto"/>
        <w:left w:val="none" w:sz="0" w:space="0" w:color="auto"/>
        <w:bottom w:val="none" w:sz="0" w:space="0" w:color="auto"/>
        <w:right w:val="none" w:sz="0" w:space="0" w:color="auto"/>
      </w:divBdr>
    </w:div>
    <w:div w:id="131407660">
      <w:bodyDiv w:val="1"/>
      <w:marLeft w:val="0"/>
      <w:marRight w:val="0"/>
      <w:marTop w:val="0"/>
      <w:marBottom w:val="0"/>
      <w:divBdr>
        <w:top w:val="none" w:sz="0" w:space="0" w:color="auto"/>
        <w:left w:val="none" w:sz="0" w:space="0" w:color="auto"/>
        <w:bottom w:val="none" w:sz="0" w:space="0" w:color="auto"/>
        <w:right w:val="none" w:sz="0" w:space="0" w:color="auto"/>
      </w:divBdr>
    </w:div>
    <w:div w:id="139885539">
      <w:bodyDiv w:val="1"/>
      <w:marLeft w:val="0"/>
      <w:marRight w:val="0"/>
      <w:marTop w:val="0"/>
      <w:marBottom w:val="0"/>
      <w:divBdr>
        <w:top w:val="none" w:sz="0" w:space="0" w:color="auto"/>
        <w:left w:val="none" w:sz="0" w:space="0" w:color="auto"/>
        <w:bottom w:val="none" w:sz="0" w:space="0" w:color="auto"/>
        <w:right w:val="none" w:sz="0" w:space="0" w:color="auto"/>
      </w:divBdr>
    </w:div>
    <w:div w:id="274137820">
      <w:bodyDiv w:val="1"/>
      <w:marLeft w:val="0"/>
      <w:marRight w:val="0"/>
      <w:marTop w:val="0"/>
      <w:marBottom w:val="0"/>
      <w:divBdr>
        <w:top w:val="none" w:sz="0" w:space="0" w:color="auto"/>
        <w:left w:val="none" w:sz="0" w:space="0" w:color="auto"/>
        <w:bottom w:val="none" w:sz="0" w:space="0" w:color="auto"/>
        <w:right w:val="none" w:sz="0" w:space="0" w:color="auto"/>
      </w:divBdr>
    </w:div>
    <w:div w:id="285698395">
      <w:bodyDiv w:val="1"/>
      <w:marLeft w:val="0"/>
      <w:marRight w:val="0"/>
      <w:marTop w:val="0"/>
      <w:marBottom w:val="0"/>
      <w:divBdr>
        <w:top w:val="none" w:sz="0" w:space="0" w:color="auto"/>
        <w:left w:val="none" w:sz="0" w:space="0" w:color="auto"/>
        <w:bottom w:val="none" w:sz="0" w:space="0" w:color="auto"/>
        <w:right w:val="none" w:sz="0" w:space="0" w:color="auto"/>
      </w:divBdr>
    </w:div>
    <w:div w:id="373046227">
      <w:bodyDiv w:val="1"/>
      <w:marLeft w:val="0"/>
      <w:marRight w:val="0"/>
      <w:marTop w:val="0"/>
      <w:marBottom w:val="0"/>
      <w:divBdr>
        <w:top w:val="none" w:sz="0" w:space="0" w:color="auto"/>
        <w:left w:val="none" w:sz="0" w:space="0" w:color="auto"/>
        <w:bottom w:val="none" w:sz="0" w:space="0" w:color="auto"/>
        <w:right w:val="none" w:sz="0" w:space="0" w:color="auto"/>
      </w:divBdr>
    </w:div>
    <w:div w:id="382094304">
      <w:bodyDiv w:val="1"/>
      <w:marLeft w:val="0"/>
      <w:marRight w:val="0"/>
      <w:marTop w:val="0"/>
      <w:marBottom w:val="0"/>
      <w:divBdr>
        <w:top w:val="none" w:sz="0" w:space="0" w:color="auto"/>
        <w:left w:val="none" w:sz="0" w:space="0" w:color="auto"/>
        <w:bottom w:val="none" w:sz="0" w:space="0" w:color="auto"/>
        <w:right w:val="none" w:sz="0" w:space="0" w:color="auto"/>
      </w:divBdr>
    </w:div>
    <w:div w:id="405613553">
      <w:bodyDiv w:val="1"/>
      <w:marLeft w:val="0"/>
      <w:marRight w:val="0"/>
      <w:marTop w:val="0"/>
      <w:marBottom w:val="0"/>
      <w:divBdr>
        <w:top w:val="none" w:sz="0" w:space="0" w:color="auto"/>
        <w:left w:val="none" w:sz="0" w:space="0" w:color="auto"/>
        <w:bottom w:val="none" w:sz="0" w:space="0" w:color="auto"/>
        <w:right w:val="none" w:sz="0" w:space="0" w:color="auto"/>
      </w:divBdr>
    </w:div>
    <w:div w:id="530654799">
      <w:bodyDiv w:val="1"/>
      <w:marLeft w:val="0"/>
      <w:marRight w:val="0"/>
      <w:marTop w:val="0"/>
      <w:marBottom w:val="0"/>
      <w:divBdr>
        <w:top w:val="none" w:sz="0" w:space="0" w:color="auto"/>
        <w:left w:val="none" w:sz="0" w:space="0" w:color="auto"/>
        <w:bottom w:val="none" w:sz="0" w:space="0" w:color="auto"/>
        <w:right w:val="none" w:sz="0" w:space="0" w:color="auto"/>
      </w:divBdr>
    </w:div>
    <w:div w:id="542137198">
      <w:bodyDiv w:val="1"/>
      <w:marLeft w:val="0"/>
      <w:marRight w:val="0"/>
      <w:marTop w:val="0"/>
      <w:marBottom w:val="0"/>
      <w:divBdr>
        <w:top w:val="none" w:sz="0" w:space="0" w:color="auto"/>
        <w:left w:val="none" w:sz="0" w:space="0" w:color="auto"/>
        <w:bottom w:val="none" w:sz="0" w:space="0" w:color="auto"/>
        <w:right w:val="none" w:sz="0" w:space="0" w:color="auto"/>
      </w:divBdr>
    </w:div>
    <w:div w:id="765273057">
      <w:bodyDiv w:val="1"/>
      <w:marLeft w:val="0"/>
      <w:marRight w:val="0"/>
      <w:marTop w:val="0"/>
      <w:marBottom w:val="0"/>
      <w:divBdr>
        <w:top w:val="none" w:sz="0" w:space="0" w:color="auto"/>
        <w:left w:val="none" w:sz="0" w:space="0" w:color="auto"/>
        <w:bottom w:val="none" w:sz="0" w:space="0" w:color="auto"/>
        <w:right w:val="none" w:sz="0" w:space="0" w:color="auto"/>
      </w:divBdr>
    </w:div>
    <w:div w:id="793644670">
      <w:bodyDiv w:val="1"/>
      <w:marLeft w:val="0"/>
      <w:marRight w:val="0"/>
      <w:marTop w:val="0"/>
      <w:marBottom w:val="0"/>
      <w:divBdr>
        <w:top w:val="none" w:sz="0" w:space="0" w:color="auto"/>
        <w:left w:val="none" w:sz="0" w:space="0" w:color="auto"/>
        <w:bottom w:val="none" w:sz="0" w:space="0" w:color="auto"/>
        <w:right w:val="none" w:sz="0" w:space="0" w:color="auto"/>
      </w:divBdr>
    </w:div>
    <w:div w:id="807282272">
      <w:bodyDiv w:val="1"/>
      <w:marLeft w:val="0"/>
      <w:marRight w:val="0"/>
      <w:marTop w:val="0"/>
      <w:marBottom w:val="0"/>
      <w:divBdr>
        <w:top w:val="none" w:sz="0" w:space="0" w:color="auto"/>
        <w:left w:val="none" w:sz="0" w:space="0" w:color="auto"/>
        <w:bottom w:val="none" w:sz="0" w:space="0" w:color="auto"/>
        <w:right w:val="none" w:sz="0" w:space="0" w:color="auto"/>
      </w:divBdr>
    </w:div>
    <w:div w:id="865019253">
      <w:bodyDiv w:val="1"/>
      <w:marLeft w:val="0"/>
      <w:marRight w:val="0"/>
      <w:marTop w:val="0"/>
      <w:marBottom w:val="0"/>
      <w:divBdr>
        <w:top w:val="none" w:sz="0" w:space="0" w:color="auto"/>
        <w:left w:val="none" w:sz="0" w:space="0" w:color="auto"/>
        <w:bottom w:val="none" w:sz="0" w:space="0" w:color="auto"/>
        <w:right w:val="none" w:sz="0" w:space="0" w:color="auto"/>
      </w:divBdr>
    </w:div>
    <w:div w:id="891891449">
      <w:bodyDiv w:val="1"/>
      <w:marLeft w:val="0"/>
      <w:marRight w:val="0"/>
      <w:marTop w:val="0"/>
      <w:marBottom w:val="0"/>
      <w:divBdr>
        <w:top w:val="none" w:sz="0" w:space="0" w:color="auto"/>
        <w:left w:val="none" w:sz="0" w:space="0" w:color="auto"/>
        <w:bottom w:val="none" w:sz="0" w:space="0" w:color="auto"/>
        <w:right w:val="none" w:sz="0" w:space="0" w:color="auto"/>
      </w:divBdr>
    </w:div>
    <w:div w:id="954099558">
      <w:bodyDiv w:val="1"/>
      <w:marLeft w:val="0"/>
      <w:marRight w:val="0"/>
      <w:marTop w:val="0"/>
      <w:marBottom w:val="0"/>
      <w:divBdr>
        <w:top w:val="none" w:sz="0" w:space="0" w:color="auto"/>
        <w:left w:val="none" w:sz="0" w:space="0" w:color="auto"/>
        <w:bottom w:val="none" w:sz="0" w:space="0" w:color="auto"/>
        <w:right w:val="none" w:sz="0" w:space="0" w:color="auto"/>
      </w:divBdr>
    </w:div>
    <w:div w:id="1103768212">
      <w:bodyDiv w:val="1"/>
      <w:marLeft w:val="0"/>
      <w:marRight w:val="0"/>
      <w:marTop w:val="0"/>
      <w:marBottom w:val="0"/>
      <w:divBdr>
        <w:top w:val="none" w:sz="0" w:space="0" w:color="auto"/>
        <w:left w:val="none" w:sz="0" w:space="0" w:color="auto"/>
        <w:bottom w:val="none" w:sz="0" w:space="0" w:color="auto"/>
        <w:right w:val="none" w:sz="0" w:space="0" w:color="auto"/>
      </w:divBdr>
    </w:div>
    <w:div w:id="1122722993">
      <w:bodyDiv w:val="1"/>
      <w:marLeft w:val="0"/>
      <w:marRight w:val="0"/>
      <w:marTop w:val="0"/>
      <w:marBottom w:val="0"/>
      <w:divBdr>
        <w:top w:val="none" w:sz="0" w:space="0" w:color="auto"/>
        <w:left w:val="none" w:sz="0" w:space="0" w:color="auto"/>
        <w:bottom w:val="none" w:sz="0" w:space="0" w:color="auto"/>
        <w:right w:val="none" w:sz="0" w:space="0" w:color="auto"/>
      </w:divBdr>
    </w:div>
    <w:div w:id="1157382006">
      <w:bodyDiv w:val="1"/>
      <w:marLeft w:val="0"/>
      <w:marRight w:val="0"/>
      <w:marTop w:val="0"/>
      <w:marBottom w:val="0"/>
      <w:divBdr>
        <w:top w:val="none" w:sz="0" w:space="0" w:color="auto"/>
        <w:left w:val="none" w:sz="0" w:space="0" w:color="auto"/>
        <w:bottom w:val="none" w:sz="0" w:space="0" w:color="auto"/>
        <w:right w:val="none" w:sz="0" w:space="0" w:color="auto"/>
      </w:divBdr>
    </w:div>
    <w:div w:id="1164931873">
      <w:bodyDiv w:val="1"/>
      <w:marLeft w:val="0"/>
      <w:marRight w:val="0"/>
      <w:marTop w:val="0"/>
      <w:marBottom w:val="0"/>
      <w:divBdr>
        <w:top w:val="none" w:sz="0" w:space="0" w:color="auto"/>
        <w:left w:val="none" w:sz="0" w:space="0" w:color="auto"/>
        <w:bottom w:val="none" w:sz="0" w:space="0" w:color="auto"/>
        <w:right w:val="none" w:sz="0" w:space="0" w:color="auto"/>
      </w:divBdr>
    </w:div>
    <w:div w:id="1437292241">
      <w:bodyDiv w:val="1"/>
      <w:marLeft w:val="0"/>
      <w:marRight w:val="0"/>
      <w:marTop w:val="0"/>
      <w:marBottom w:val="0"/>
      <w:divBdr>
        <w:top w:val="none" w:sz="0" w:space="0" w:color="auto"/>
        <w:left w:val="none" w:sz="0" w:space="0" w:color="auto"/>
        <w:bottom w:val="none" w:sz="0" w:space="0" w:color="auto"/>
        <w:right w:val="none" w:sz="0" w:space="0" w:color="auto"/>
      </w:divBdr>
    </w:div>
    <w:div w:id="1558542726">
      <w:bodyDiv w:val="1"/>
      <w:marLeft w:val="0"/>
      <w:marRight w:val="0"/>
      <w:marTop w:val="0"/>
      <w:marBottom w:val="0"/>
      <w:divBdr>
        <w:top w:val="none" w:sz="0" w:space="0" w:color="auto"/>
        <w:left w:val="none" w:sz="0" w:space="0" w:color="auto"/>
        <w:bottom w:val="none" w:sz="0" w:space="0" w:color="auto"/>
        <w:right w:val="none" w:sz="0" w:space="0" w:color="auto"/>
      </w:divBdr>
    </w:div>
    <w:div w:id="1611888511">
      <w:bodyDiv w:val="1"/>
      <w:marLeft w:val="0"/>
      <w:marRight w:val="0"/>
      <w:marTop w:val="0"/>
      <w:marBottom w:val="0"/>
      <w:divBdr>
        <w:top w:val="none" w:sz="0" w:space="0" w:color="auto"/>
        <w:left w:val="none" w:sz="0" w:space="0" w:color="auto"/>
        <w:bottom w:val="none" w:sz="0" w:space="0" w:color="auto"/>
        <w:right w:val="none" w:sz="0" w:space="0" w:color="auto"/>
      </w:divBdr>
    </w:div>
    <w:div w:id="1831168292">
      <w:bodyDiv w:val="1"/>
      <w:marLeft w:val="0"/>
      <w:marRight w:val="0"/>
      <w:marTop w:val="0"/>
      <w:marBottom w:val="0"/>
      <w:divBdr>
        <w:top w:val="none" w:sz="0" w:space="0" w:color="auto"/>
        <w:left w:val="none" w:sz="0" w:space="0" w:color="auto"/>
        <w:bottom w:val="none" w:sz="0" w:space="0" w:color="auto"/>
        <w:right w:val="none" w:sz="0" w:space="0" w:color="auto"/>
      </w:divBdr>
    </w:div>
    <w:div w:id="204899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RB@myLRH.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RB@myLRH.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22597527C17A14FBDBE350B9560CD0E" ma:contentTypeVersion="0" ma:contentTypeDescription="Create a new document." ma:contentTypeScope="" ma:versionID="00f12659ce5df48fc1d601d1d7f1544b">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E8716B-1C5D-43F0-B6D6-7C88953ADD43}">
  <ds:schemaRefs>
    <ds:schemaRef ds:uri="http://schemas.openxmlformats.org/officeDocument/2006/bibliography"/>
  </ds:schemaRefs>
</ds:datastoreItem>
</file>

<file path=customXml/itemProps2.xml><?xml version="1.0" encoding="utf-8"?>
<ds:datastoreItem xmlns:ds="http://schemas.openxmlformats.org/officeDocument/2006/customXml" ds:itemID="{8F6F051F-2AE7-45CA-BC87-B147E15FFF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1ECB50-8C0E-404B-9618-A4C96E5BA8ED}">
  <ds:schemaRefs>
    <ds:schemaRef ds:uri="http://schemas.microsoft.com/sharepoint/v3/contenttype/forms"/>
  </ds:schemaRefs>
</ds:datastoreItem>
</file>

<file path=customXml/itemProps4.xml><?xml version="1.0" encoding="utf-8"?>
<ds:datastoreItem xmlns:ds="http://schemas.openxmlformats.org/officeDocument/2006/customXml" ds:itemID="{0DB088AC-C247-424C-82B1-362352508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5322</Words>
  <Characters>30339</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Lakeland Regional Health</Company>
  <LinksUpToDate>false</LinksUpToDate>
  <CharactersWithSpaces>35590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Kellcee Jacklin</dc:creator>
  <cp:keywords/>
  <dc:description/>
  <cp:lastModifiedBy>Trudy Wittenberg</cp:lastModifiedBy>
  <cp:revision>3</cp:revision>
  <dcterms:created xsi:type="dcterms:W3CDTF">2024-12-03T01:10:00Z</dcterms:created>
  <dcterms:modified xsi:type="dcterms:W3CDTF">2024-12-03T01:11:00Z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0x010100222597527C17A14FBDBE350B9560CD0E</vt:lpwstr>
  </property>
</Properties>
</file>